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73D" w:rsidRDefault="00C1773D" w:rsidP="00C1773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СОВЕТ</w:t>
      </w:r>
    </w:p>
    <w:p w:rsidR="00C1773D" w:rsidRDefault="00C1773D" w:rsidP="00C1773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Павлоградского муниципального района</w:t>
      </w:r>
    </w:p>
    <w:p w:rsidR="00C1773D" w:rsidRDefault="00C1773D" w:rsidP="00C1773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Омской области</w:t>
      </w:r>
    </w:p>
    <w:p w:rsidR="00C1773D" w:rsidRDefault="00C1773D" w:rsidP="00C1773D">
      <w:pPr>
        <w:jc w:val="center"/>
        <w:rPr>
          <w:b/>
          <w:sz w:val="36"/>
          <w:szCs w:val="36"/>
        </w:rPr>
      </w:pPr>
    </w:p>
    <w:p w:rsidR="00C1773D" w:rsidRDefault="00C1773D" w:rsidP="00C1773D">
      <w:pPr>
        <w:spacing w:after="480"/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Р</w:t>
      </w:r>
      <w:proofErr w:type="gramEnd"/>
      <w:r>
        <w:rPr>
          <w:b/>
          <w:sz w:val="36"/>
          <w:szCs w:val="36"/>
        </w:rPr>
        <w:t xml:space="preserve"> Е Ш Е Н И Е</w:t>
      </w:r>
    </w:p>
    <w:p w:rsidR="00C1773D" w:rsidRDefault="00D87847" w:rsidP="00C1773D">
      <w:pPr>
        <w:shd w:val="clear" w:color="auto" w:fill="FFFFFF"/>
        <w:tabs>
          <w:tab w:val="right" w:pos="9350"/>
        </w:tabs>
        <w:ind w:hanging="11"/>
        <w:rPr>
          <w:color w:val="000000"/>
          <w:spacing w:val="-1"/>
          <w:sz w:val="28"/>
          <w:szCs w:val="28"/>
          <w:u w:val="single"/>
        </w:rPr>
      </w:pPr>
      <w:r>
        <w:rPr>
          <w:color w:val="000000"/>
          <w:spacing w:val="-1"/>
          <w:sz w:val="28"/>
          <w:szCs w:val="28"/>
          <w:u w:val="single"/>
        </w:rPr>
        <w:t>о</w:t>
      </w:r>
      <w:r w:rsidR="007F1AC2">
        <w:rPr>
          <w:color w:val="000000"/>
          <w:spacing w:val="-1"/>
          <w:sz w:val="28"/>
          <w:szCs w:val="28"/>
          <w:u w:val="single"/>
        </w:rPr>
        <w:t>т 2</w:t>
      </w:r>
      <w:r w:rsidR="00285C5C">
        <w:rPr>
          <w:color w:val="000000"/>
          <w:spacing w:val="-1"/>
          <w:sz w:val="28"/>
          <w:szCs w:val="28"/>
          <w:u w:val="single"/>
        </w:rPr>
        <w:t>2</w:t>
      </w:r>
      <w:r w:rsidR="007F1AC2">
        <w:rPr>
          <w:color w:val="000000"/>
          <w:spacing w:val="-1"/>
          <w:sz w:val="28"/>
          <w:szCs w:val="28"/>
          <w:u w:val="single"/>
        </w:rPr>
        <w:t>.</w:t>
      </w:r>
      <w:r w:rsidR="00C1773D">
        <w:rPr>
          <w:color w:val="000000"/>
          <w:spacing w:val="-1"/>
          <w:sz w:val="28"/>
          <w:szCs w:val="28"/>
          <w:u w:val="single"/>
        </w:rPr>
        <w:t>0</w:t>
      </w:r>
      <w:r w:rsidR="00285C5C">
        <w:rPr>
          <w:color w:val="000000"/>
          <w:spacing w:val="-1"/>
          <w:sz w:val="28"/>
          <w:szCs w:val="28"/>
          <w:u w:val="single"/>
        </w:rPr>
        <w:t>5</w:t>
      </w:r>
      <w:r w:rsidR="00C1773D">
        <w:rPr>
          <w:color w:val="000000"/>
          <w:spacing w:val="-1"/>
          <w:sz w:val="28"/>
          <w:szCs w:val="28"/>
          <w:u w:val="single"/>
        </w:rPr>
        <w:t>.2020</w:t>
      </w:r>
      <w:r w:rsidR="00C1773D">
        <w:rPr>
          <w:color w:val="000000"/>
          <w:spacing w:val="-1"/>
          <w:sz w:val="28"/>
          <w:szCs w:val="28"/>
        </w:rPr>
        <w:tab/>
      </w:r>
      <w:r w:rsidR="00C1773D">
        <w:rPr>
          <w:color w:val="000000"/>
          <w:spacing w:val="-1"/>
          <w:sz w:val="28"/>
          <w:szCs w:val="28"/>
          <w:u w:val="single"/>
        </w:rPr>
        <w:t>№</w:t>
      </w:r>
      <w:r w:rsidR="00E34D39">
        <w:rPr>
          <w:color w:val="000000"/>
          <w:spacing w:val="-1"/>
          <w:sz w:val="28"/>
          <w:szCs w:val="28"/>
          <w:u w:val="single"/>
        </w:rPr>
        <w:t xml:space="preserve"> 330</w:t>
      </w:r>
      <w:r w:rsidR="00C1773D">
        <w:rPr>
          <w:color w:val="000000"/>
          <w:spacing w:val="-1"/>
          <w:sz w:val="28"/>
          <w:szCs w:val="28"/>
          <w:u w:val="single"/>
        </w:rPr>
        <w:t xml:space="preserve">  </w:t>
      </w:r>
      <w:r w:rsidR="00C1773D" w:rsidRPr="00C1773D">
        <w:rPr>
          <w:color w:val="000000"/>
          <w:spacing w:val="-1"/>
          <w:sz w:val="28"/>
          <w:szCs w:val="28"/>
          <w:u w:val="single"/>
        </w:rPr>
        <w:t xml:space="preserve"> </w:t>
      </w:r>
      <w:r w:rsidR="00C1773D">
        <w:rPr>
          <w:color w:val="000000"/>
          <w:spacing w:val="-1"/>
          <w:sz w:val="28"/>
          <w:szCs w:val="28"/>
          <w:u w:val="single"/>
        </w:rPr>
        <w:t xml:space="preserve">    </w:t>
      </w:r>
    </w:p>
    <w:p w:rsidR="00C1773D" w:rsidRDefault="00C1773D" w:rsidP="00C1773D">
      <w:pPr>
        <w:shd w:val="clear" w:color="auto" w:fill="FFFFFF"/>
        <w:tabs>
          <w:tab w:val="right" w:pos="9350"/>
        </w:tabs>
        <w:ind w:hanging="11"/>
        <w:rPr>
          <w:color w:val="000000"/>
          <w:spacing w:val="-1"/>
          <w:sz w:val="28"/>
          <w:szCs w:val="28"/>
          <w:u w:val="single"/>
        </w:rPr>
      </w:pPr>
      <w:r>
        <w:rPr>
          <w:spacing w:val="-1"/>
          <w:sz w:val="28"/>
          <w:szCs w:val="28"/>
        </w:rPr>
        <w:t>р.п. Павлоградка</w:t>
      </w:r>
    </w:p>
    <w:p w:rsidR="00C1773D" w:rsidRPr="00C1773D" w:rsidRDefault="00C1773D" w:rsidP="00C1773D">
      <w:pPr>
        <w:shd w:val="clear" w:color="auto" w:fill="FFFFFF"/>
        <w:tabs>
          <w:tab w:val="left" w:pos="998"/>
        </w:tabs>
        <w:jc w:val="center"/>
        <w:rPr>
          <w:b/>
          <w:spacing w:val="-1"/>
          <w:sz w:val="28"/>
          <w:szCs w:val="28"/>
        </w:rPr>
      </w:pPr>
    </w:p>
    <w:p w:rsidR="00C1773D" w:rsidRPr="00C1773D" w:rsidRDefault="00C1773D" w:rsidP="00C1773D">
      <w:pPr>
        <w:shd w:val="clear" w:color="auto" w:fill="FFFFFF"/>
        <w:tabs>
          <w:tab w:val="left" w:pos="998"/>
        </w:tabs>
        <w:jc w:val="center"/>
        <w:rPr>
          <w:b/>
          <w:spacing w:val="-1"/>
          <w:sz w:val="28"/>
          <w:szCs w:val="28"/>
        </w:rPr>
      </w:pPr>
    </w:p>
    <w:p w:rsidR="00C1773D" w:rsidRPr="00D81017" w:rsidRDefault="00C1773D" w:rsidP="00C1773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Павлоградского </w:t>
      </w:r>
    </w:p>
    <w:p w:rsidR="00C1773D" w:rsidRDefault="00C1773D" w:rsidP="00C1773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Омской области от 25.11.2008 №</w:t>
      </w:r>
      <w:r w:rsidRPr="00505B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233 </w:t>
      </w:r>
    </w:p>
    <w:p w:rsidR="00C1773D" w:rsidRPr="001A00E6" w:rsidRDefault="000E482F" w:rsidP="00C1773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C1773D" w:rsidRPr="001A00E6">
        <w:rPr>
          <w:b/>
          <w:sz w:val="28"/>
          <w:szCs w:val="28"/>
        </w:rPr>
        <w:t>Об утверждении единого налога на вмененный доход на территории Павлоградского муниципального района Омской области</w:t>
      </w:r>
      <w:r>
        <w:rPr>
          <w:b/>
          <w:sz w:val="28"/>
          <w:szCs w:val="28"/>
        </w:rPr>
        <w:t>»</w:t>
      </w:r>
    </w:p>
    <w:p w:rsidR="00C1773D" w:rsidRDefault="00C1773D" w:rsidP="00C1773D">
      <w:pPr>
        <w:shd w:val="clear" w:color="auto" w:fill="FFFFFF"/>
        <w:ind w:firstLine="706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C57CDD" w:rsidRPr="00C1773D" w:rsidRDefault="00C57CDD" w:rsidP="00C1773D">
      <w:pPr>
        <w:shd w:val="clear" w:color="auto" w:fill="FFFFFF"/>
        <w:ind w:firstLine="706"/>
        <w:jc w:val="both"/>
        <w:rPr>
          <w:color w:val="000000"/>
          <w:sz w:val="28"/>
          <w:szCs w:val="28"/>
        </w:rPr>
      </w:pPr>
    </w:p>
    <w:p w:rsidR="003F4AEC" w:rsidRDefault="003F4AEC" w:rsidP="003F4AEC">
      <w:pPr>
        <w:shd w:val="clear" w:color="auto" w:fill="FFFFFF"/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Налоговым кодексом Российской Федерации, руководствуясь </w:t>
      </w:r>
      <w:r w:rsidRPr="005431F8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ым</w:t>
      </w:r>
      <w:r w:rsidRPr="005431F8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</w:t>
      </w:r>
      <w:r w:rsidRPr="005431F8">
        <w:rPr>
          <w:color w:val="000000"/>
          <w:sz w:val="28"/>
          <w:szCs w:val="28"/>
        </w:rPr>
        <w:t xml:space="preserve"> о</w:t>
      </w:r>
      <w:r>
        <w:rPr>
          <w:color w:val="000000"/>
          <w:sz w:val="28"/>
          <w:szCs w:val="28"/>
        </w:rPr>
        <w:t>т 06.10.2003 № 131-ФЗ "</w:t>
      </w:r>
      <w:r w:rsidRPr="005431F8">
        <w:rPr>
          <w:color w:val="000000"/>
          <w:sz w:val="28"/>
          <w:szCs w:val="28"/>
        </w:rPr>
        <w:t xml:space="preserve">Об общих принципах организации местного самоуправления в Российской </w:t>
      </w:r>
      <w:r>
        <w:rPr>
          <w:color w:val="000000"/>
          <w:spacing w:val="-1"/>
          <w:sz w:val="28"/>
          <w:szCs w:val="28"/>
        </w:rPr>
        <w:t xml:space="preserve">Федерации", </w:t>
      </w:r>
      <w:r w:rsidRPr="005431F8">
        <w:rPr>
          <w:color w:val="000000"/>
          <w:spacing w:val="-1"/>
          <w:sz w:val="28"/>
          <w:szCs w:val="28"/>
        </w:rPr>
        <w:t xml:space="preserve"> Уставом Павлоградского муниципального района Омской области, </w:t>
      </w:r>
      <w:r w:rsidRPr="005431F8">
        <w:rPr>
          <w:color w:val="000000"/>
          <w:sz w:val="28"/>
          <w:szCs w:val="28"/>
        </w:rPr>
        <w:t xml:space="preserve">Совет Павлоградского муниципального района </w:t>
      </w:r>
      <w:r>
        <w:rPr>
          <w:color w:val="000000"/>
          <w:sz w:val="28"/>
          <w:szCs w:val="28"/>
        </w:rPr>
        <w:t>Омской области РЕШИЛ</w:t>
      </w:r>
      <w:r w:rsidRPr="005431F8">
        <w:rPr>
          <w:color w:val="000000"/>
          <w:sz w:val="28"/>
          <w:szCs w:val="28"/>
        </w:rPr>
        <w:t>:</w:t>
      </w:r>
    </w:p>
    <w:p w:rsidR="00305D1C" w:rsidRPr="005431F8" w:rsidRDefault="00305D1C" w:rsidP="00C1773D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C1773D" w:rsidRDefault="00C1773D" w:rsidP="00C1773D">
      <w:pPr>
        <w:autoSpaceDE/>
        <w:autoSpaceDN/>
        <w:ind w:firstLine="720"/>
        <w:jc w:val="both"/>
        <w:textAlignment w:val="baseline"/>
        <w:rPr>
          <w:sz w:val="28"/>
          <w:szCs w:val="28"/>
        </w:rPr>
      </w:pPr>
      <w:r w:rsidRPr="005D1D1B">
        <w:rPr>
          <w:sz w:val="28"/>
          <w:szCs w:val="28"/>
          <w:lang w:val="en-US"/>
        </w:rPr>
        <w:t>I</w:t>
      </w:r>
      <w:r w:rsidRPr="005D1D1B">
        <w:rPr>
          <w:sz w:val="28"/>
          <w:szCs w:val="28"/>
        </w:rPr>
        <w:t>. Внести в решение Совета Павлоградского муниципального района Омской области от 25.11.2008 №</w:t>
      </w:r>
      <w:r w:rsidRPr="00A245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233 </w:t>
      </w:r>
      <w:r w:rsidR="000E482F">
        <w:rPr>
          <w:sz w:val="28"/>
          <w:szCs w:val="28"/>
        </w:rPr>
        <w:t>«</w:t>
      </w:r>
      <w:r w:rsidRPr="005D1D1B">
        <w:rPr>
          <w:sz w:val="28"/>
          <w:szCs w:val="28"/>
        </w:rPr>
        <w:t>Об утверждении единого налога на вмененный доход на территории Павлоградского муниципального района Омской области</w:t>
      </w:r>
      <w:r w:rsidR="000E482F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</w:t>
      </w:r>
      <w:r w:rsidRPr="00D81017">
        <w:rPr>
          <w:sz w:val="28"/>
          <w:szCs w:val="28"/>
        </w:rPr>
        <w:t>-</w:t>
      </w:r>
      <w:r w:rsidR="00305D1C">
        <w:rPr>
          <w:sz w:val="28"/>
          <w:szCs w:val="28"/>
        </w:rPr>
        <w:t xml:space="preserve"> Решение) следующие изменения:</w:t>
      </w:r>
      <w:r w:rsidRPr="005D1D1B">
        <w:rPr>
          <w:sz w:val="28"/>
          <w:szCs w:val="28"/>
        </w:rPr>
        <w:t xml:space="preserve"> </w:t>
      </w:r>
    </w:p>
    <w:p w:rsidR="00305D1C" w:rsidRPr="005D1D1B" w:rsidRDefault="00305D1C" w:rsidP="00C1773D">
      <w:pPr>
        <w:autoSpaceDE/>
        <w:autoSpaceDN/>
        <w:ind w:firstLine="720"/>
        <w:jc w:val="both"/>
        <w:textAlignment w:val="baseline"/>
        <w:rPr>
          <w:sz w:val="28"/>
          <w:szCs w:val="28"/>
        </w:rPr>
      </w:pPr>
    </w:p>
    <w:p w:rsidR="00F63725" w:rsidRDefault="00C1773D" w:rsidP="00C1773D">
      <w:pPr>
        <w:autoSpaceDE/>
        <w:autoSpaceDN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Pr="001A00E6">
        <w:rPr>
          <w:sz w:val="28"/>
          <w:szCs w:val="28"/>
        </w:rPr>
        <w:t xml:space="preserve">. </w:t>
      </w:r>
      <w:r w:rsidR="00F63725">
        <w:rPr>
          <w:sz w:val="28"/>
          <w:szCs w:val="28"/>
        </w:rPr>
        <w:t xml:space="preserve">В Приложении № 2 </w:t>
      </w:r>
      <w:r w:rsidR="000E482F">
        <w:rPr>
          <w:sz w:val="28"/>
          <w:szCs w:val="28"/>
        </w:rPr>
        <w:t>Значение корректирующего коэффициента базовой доходности К</w:t>
      </w:r>
      <w:proofErr w:type="gramStart"/>
      <w:r w:rsidR="000E482F">
        <w:rPr>
          <w:sz w:val="28"/>
          <w:szCs w:val="28"/>
        </w:rPr>
        <w:t>2</w:t>
      </w:r>
      <w:proofErr w:type="gramEnd"/>
      <w:r w:rsidR="000E482F">
        <w:rPr>
          <w:sz w:val="28"/>
          <w:szCs w:val="28"/>
        </w:rPr>
        <w:t xml:space="preserve"> </w:t>
      </w:r>
      <w:r w:rsidR="00F63725">
        <w:rPr>
          <w:sz w:val="28"/>
          <w:szCs w:val="28"/>
        </w:rPr>
        <w:t xml:space="preserve">к Решению </w:t>
      </w:r>
      <w:r w:rsidR="000E482F">
        <w:rPr>
          <w:sz w:val="28"/>
          <w:szCs w:val="28"/>
        </w:rPr>
        <w:t xml:space="preserve">(далее – Приложение № 2) </w:t>
      </w:r>
      <w:r w:rsidR="00F63725">
        <w:rPr>
          <w:sz w:val="28"/>
          <w:szCs w:val="28"/>
        </w:rPr>
        <w:t>в пункте 1 таблицу «</w:t>
      </w:r>
      <w:r w:rsidR="00F63725" w:rsidRPr="00F63725">
        <w:rPr>
          <w:color w:val="000000"/>
          <w:spacing w:val="-8"/>
          <w:sz w:val="28"/>
          <w:szCs w:val="28"/>
        </w:rPr>
        <w:t>Коэффициент  вида бытовых услуг (</w:t>
      </w:r>
      <w:proofErr w:type="spellStart"/>
      <w:r w:rsidR="00F63725" w:rsidRPr="00F63725">
        <w:rPr>
          <w:color w:val="000000"/>
          <w:spacing w:val="-8"/>
          <w:sz w:val="28"/>
          <w:szCs w:val="28"/>
        </w:rPr>
        <w:t>Кв</w:t>
      </w:r>
      <w:proofErr w:type="spellEnd"/>
      <w:r w:rsidR="00F63725" w:rsidRPr="00F63725">
        <w:rPr>
          <w:color w:val="000000"/>
          <w:spacing w:val="-8"/>
          <w:sz w:val="28"/>
          <w:szCs w:val="28"/>
        </w:rPr>
        <w:t>)</w:t>
      </w:r>
      <w:r w:rsidR="00F63725">
        <w:rPr>
          <w:color w:val="000000"/>
          <w:spacing w:val="-8"/>
          <w:sz w:val="28"/>
          <w:szCs w:val="28"/>
        </w:rPr>
        <w:t xml:space="preserve">» </w:t>
      </w:r>
      <w:r w:rsidR="00F63725" w:rsidRPr="00F63725">
        <w:rPr>
          <w:color w:val="000000"/>
          <w:spacing w:val="-8"/>
          <w:sz w:val="28"/>
          <w:szCs w:val="28"/>
        </w:rPr>
        <w:t xml:space="preserve"> </w:t>
      </w:r>
      <w:r w:rsidR="00F63725">
        <w:rPr>
          <w:sz w:val="28"/>
          <w:szCs w:val="28"/>
        </w:rPr>
        <w:t>изложить в редакции:</w:t>
      </w:r>
    </w:p>
    <w:p w:rsidR="00F63725" w:rsidRDefault="00F63725" w:rsidP="00C1773D">
      <w:pPr>
        <w:autoSpaceDE/>
        <w:autoSpaceDN/>
        <w:ind w:firstLine="720"/>
        <w:jc w:val="both"/>
        <w:textAlignment w:val="baseline"/>
        <w:rPr>
          <w:sz w:val="28"/>
          <w:szCs w:val="28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7796"/>
        <w:gridCol w:w="1276"/>
      </w:tblGrid>
      <w:tr w:rsidR="00F63725" w:rsidRPr="00E42340" w:rsidTr="0024307B">
        <w:trPr>
          <w:trHeight w:hRule="exact" w:val="307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725" w:rsidRPr="00E42340" w:rsidRDefault="00F63725" w:rsidP="00EF72A6">
            <w:pPr>
              <w:shd w:val="clear" w:color="auto" w:fill="FFFFFF"/>
              <w:tabs>
                <w:tab w:val="left" w:pos="567"/>
              </w:tabs>
              <w:ind w:left="284" w:right="518" w:firstLine="567"/>
              <w:jc w:val="center"/>
              <w:rPr>
                <w:sz w:val="24"/>
                <w:szCs w:val="24"/>
              </w:rPr>
            </w:pPr>
            <w:r w:rsidRPr="00E42340">
              <w:rPr>
                <w:color w:val="000000"/>
                <w:spacing w:val="-8"/>
                <w:sz w:val="24"/>
                <w:szCs w:val="24"/>
              </w:rPr>
              <w:t>Коэффициент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Pr="00E42340">
              <w:rPr>
                <w:color w:val="000000"/>
                <w:spacing w:val="-8"/>
                <w:sz w:val="24"/>
                <w:szCs w:val="24"/>
              </w:rPr>
              <w:t>вида бытовых услуг (</w:t>
            </w:r>
            <w:proofErr w:type="spellStart"/>
            <w:r w:rsidRPr="00E42340">
              <w:rPr>
                <w:color w:val="000000"/>
                <w:spacing w:val="-8"/>
                <w:sz w:val="24"/>
                <w:szCs w:val="24"/>
              </w:rPr>
              <w:t>Кв</w:t>
            </w:r>
            <w:proofErr w:type="spellEnd"/>
            <w:r w:rsidRPr="00E42340">
              <w:rPr>
                <w:color w:val="000000"/>
                <w:spacing w:val="-8"/>
                <w:sz w:val="24"/>
                <w:szCs w:val="24"/>
              </w:rPr>
              <w:t xml:space="preserve">) </w:t>
            </w:r>
          </w:p>
        </w:tc>
      </w:tr>
      <w:tr w:rsidR="00F63725" w:rsidRPr="00E03D47" w:rsidTr="0024307B">
        <w:trPr>
          <w:trHeight w:hRule="exact" w:val="27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725" w:rsidRPr="00E03D47" w:rsidRDefault="00EF72A6" w:rsidP="00EF72A6">
            <w:pPr>
              <w:shd w:val="clear" w:color="auto" w:fill="FFFFFF"/>
              <w:tabs>
                <w:tab w:val="left" w:pos="-40"/>
                <w:tab w:val="left" w:pos="567"/>
              </w:tabs>
              <w:ind w:right="244"/>
              <w:jc w:val="center"/>
              <w:rPr>
                <w:spacing w:val="-15"/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725" w:rsidRPr="00E03D47" w:rsidRDefault="00EF72A6" w:rsidP="00E43E6F">
            <w:pPr>
              <w:shd w:val="clear" w:color="auto" w:fill="FFFFFF"/>
              <w:tabs>
                <w:tab w:val="left" w:pos="567"/>
              </w:tabs>
              <w:ind w:right="518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Услуги бань и душевых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725" w:rsidRPr="00E03D47" w:rsidRDefault="00F63725" w:rsidP="00F63725">
            <w:pPr>
              <w:shd w:val="clear" w:color="auto" w:fill="FFFFFF"/>
              <w:tabs>
                <w:tab w:val="left" w:pos="567"/>
              </w:tabs>
              <w:ind w:right="102"/>
              <w:jc w:val="center"/>
              <w:rPr>
                <w:sz w:val="24"/>
                <w:szCs w:val="24"/>
              </w:rPr>
            </w:pPr>
            <w:r w:rsidRPr="00E03D47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5</w:t>
            </w:r>
          </w:p>
        </w:tc>
      </w:tr>
      <w:tr w:rsidR="00EF72A6" w:rsidRPr="00E03D47" w:rsidTr="0024307B">
        <w:trPr>
          <w:trHeight w:hRule="exact" w:val="27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2A6" w:rsidRPr="00E03D47" w:rsidRDefault="00EF72A6" w:rsidP="00EF72A6">
            <w:pPr>
              <w:shd w:val="clear" w:color="auto" w:fill="FFFFFF"/>
              <w:tabs>
                <w:tab w:val="left" w:pos="-40"/>
                <w:tab w:val="left" w:pos="102"/>
                <w:tab w:val="left" w:pos="386"/>
              </w:tabs>
              <w:ind w:right="244"/>
              <w:jc w:val="center"/>
              <w:rPr>
                <w:spacing w:val="-15"/>
                <w:sz w:val="24"/>
                <w:szCs w:val="24"/>
              </w:rPr>
            </w:pPr>
            <w:r w:rsidRPr="00E03D47">
              <w:rPr>
                <w:spacing w:val="-15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2A6" w:rsidRPr="00E03D47" w:rsidRDefault="00EF72A6" w:rsidP="00F767C8">
            <w:pPr>
              <w:shd w:val="clear" w:color="auto" w:fill="FFFFFF"/>
              <w:tabs>
                <w:tab w:val="left" w:pos="567"/>
              </w:tabs>
              <w:ind w:right="518"/>
              <w:jc w:val="both"/>
              <w:rPr>
                <w:spacing w:val="-6"/>
                <w:sz w:val="24"/>
                <w:szCs w:val="24"/>
              </w:rPr>
            </w:pPr>
            <w:r w:rsidRPr="00E03D47">
              <w:rPr>
                <w:spacing w:val="-6"/>
                <w:sz w:val="24"/>
                <w:szCs w:val="24"/>
              </w:rPr>
              <w:t>Ремонт и (или) пошив обуви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2A6" w:rsidRPr="00E03D47" w:rsidRDefault="00EF72A6" w:rsidP="00F767C8">
            <w:pPr>
              <w:shd w:val="clear" w:color="auto" w:fill="FFFFFF"/>
              <w:tabs>
                <w:tab w:val="left" w:pos="567"/>
              </w:tabs>
              <w:ind w:right="102"/>
              <w:jc w:val="center"/>
              <w:rPr>
                <w:sz w:val="24"/>
                <w:szCs w:val="24"/>
              </w:rPr>
            </w:pPr>
            <w:r w:rsidRPr="00E03D47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5</w:t>
            </w:r>
          </w:p>
        </w:tc>
      </w:tr>
      <w:tr w:rsidR="00EF72A6" w:rsidRPr="00E42340" w:rsidTr="0024307B">
        <w:trPr>
          <w:trHeight w:hRule="exact" w:val="11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2A6" w:rsidRPr="00E42340" w:rsidRDefault="00EF72A6" w:rsidP="00EF72A6">
            <w:pPr>
              <w:shd w:val="clear" w:color="auto" w:fill="FFFFFF"/>
              <w:tabs>
                <w:tab w:val="left" w:pos="-40"/>
                <w:tab w:val="left" w:pos="567"/>
              </w:tabs>
              <w:ind w:righ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2A6" w:rsidRPr="00E42340" w:rsidRDefault="00EF72A6" w:rsidP="00E43E6F">
            <w:pPr>
              <w:shd w:val="clear" w:color="auto" w:fill="FFFFFF"/>
              <w:tabs>
                <w:tab w:val="left" w:pos="567"/>
              </w:tabs>
              <w:spacing w:line="269" w:lineRule="exact"/>
              <w:ind w:right="518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У</w:t>
            </w:r>
            <w:r w:rsidRPr="00E42340">
              <w:rPr>
                <w:color w:val="000000"/>
                <w:spacing w:val="-5"/>
                <w:sz w:val="24"/>
                <w:szCs w:val="24"/>
              </w:rPr>
              <w:t xml:space="preserve">слуги по прокату (за исключением проката транспортных средств, оргтехники, игровых </w:t>
            </w:r>
            <w:r w:rsidRPr="00E42340">
              <w:rPr>
                <w:color w:val="000000"/>
                <w:spacing w:val="-7"/>
                <w:sz w:val="24"/>
                <w:szCs w:val="24"/>
              </w:rPr>
              <w:t xml:space="preserve">автоматов, видеоигровых устройств, компьютеров, </w:t>
            </w:r>
            <w:r w:rsidRPr="00E42340">
              <w:rPr>
                <w:color w:val="000000"/>
                <w:spacing w:val="-5"/>
                <w:sz w:val="24"/>
                <w:szCs w:val="24"/>
              </w:rPr>
              <w:t>компьютерной техники, индивидуальных сейфов, игровых программ и видеокассет)</w:t>
            </w:r>
            <w:r w:rsidRPr="00E423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2A6" w:rsidRPr="00E42340" w:rsidRDefault="00EF72A6" w:rsidP="00E43E6F">
            <w:pPr>
              <w:shd w:val="clear" w:color="auto" w:fill="FFFFFF"/>
              <w:tabs>
                <w:tab w:val="left" w:pos="567"/>
              </w:tabs>
              <w:ind w:right="102"/>
              <w:jc w:val="center"/>
              <w:rPr>
                <w:sz w:val="24"/>
                <w:szCs w:val="24"/>
              </w:rPr>
            </w:pPr>
            <w:r w:rsidRPr="00E42340">
              <w:rPr>
                <w:color w:val="000000"/>
                <w:sz w:val="24"/>
                <w:szCs w:val="24"/>
              </w:rPr>
              <w:t>0,7</w:t>
            </w:r>
          </w:p>
        </w:tc>
      </w:tr>
      <w:tr w:rsidR="00EF72A6" w:rsidRPr="00E42340" w:rsidTr="0024307B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2A6" w:rsidRPr="00E42340" w:rsidRDefault="00EF72A6" w:rsidP="00EF72A6">
            <w:pPr>
              <w:shd w:val="clear" w:color="auto" w:fill="FFFFFF"/>
              <w:tabs>
                <w:tab w:val="left" w:pos="-40"/>
                <w:tab w:val="left" w:pos="500"/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2A6" w:rsidRPr="00E42340" w:rsidRDefault="00EF72A6" w:rsidP="00E43E6F">
            <w:pPr>
              <w:shd w:val="clear" w:color="auto" w:fill="FFFFFF"/>
              <w:tabs>
                <w:tab w:val="left" w:pos="567"/>
              </w:tabs>
              <w:ind w:right="518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Р</w:t>
            </w:r>
            <w:r w:rsidRPr="00E42340">
              <w:rPr>
                <w:color w:val="000000"/>
                <w:spacing w:val="-7"/>
                <w:sz w:val="24"/>
                <w:szCs w:val="24"/>
              </w:rPr>
              <w:t>емонт меховых, кожаных изделий, головных уборов</w:t>
            </w:r>
            <w:r w:rsidRPr="00E423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2A6" w:rsidRPr="00E42340" w:rsidRDefault="00EF72A6" w:rsidP="00F63725">
            <w:pPr>
              <w:shd w:val="clear" w:color="auto" w:fill="FFFFFF"/>
              <w:tabs>
                <w:tab w:val="left" w:pos="567"/>
              </w:tabs>
              <w:ind w:right="102"/>
              <w:jc w:val="center"/>
              <w:rPr>
                <w:sz w:val="24"/>
                <w:szCs w:val="24"/>
              </w:rPr>
            </w:pPr>
            <w:r w:rsidRPr="00E42340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EF72A6" w:rsidRPr="00E42340" w:rsidTr="0024307B">
        <w:trPr>
          <w:trHeight w:hRule="exact" w:val="27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2A6" w:rsidRPr="00E42340" w:rsidRDefault="00EF72A6" w:rsidP="00EF72A6">
            <w:pPr>
              <w:shd w:val="clear" w:color="auto" w:fill="FFFFFF"/>
              <w:tabs>
                <w:tab w:val="left" w:pos="-40"/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2A6" w:rsidRPr="00E42340" w:rsidRDefault="00EF72A6" w:rsidP="00E43E6F">
            <w:pPr>
              <w:shd w:val="clear" w:color="auto" w:fill="FFFFFF"/>
              <w:tabs>
                <w:tab w:val="left" w:pos="567"/>
              </w:tabs>
              <w:spacing w:line="278" w:lineRule="exact"/>
              <w:ind w:right="518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Р</w:t>
            </w:r>
            <w:r w:rsidRPr="00E42340">
              <w:rPr>
                <w:color w:val="000000"/>
                <w:spacing w:val="-7"/>
                <w:sz w:val="24"/>
                <w:szCs w:val="24"/>
              </w:rPr>
              <w:t xml:space="preserve">емонт и (или) пошив швейных, трикотажных </w:t>
            </w:r>
            <w:r w:rsidRPr="00E42340">
              <w:rPr>
                <w:color w:val="000000"/>
                <w:spacing w:val="-5"/>
                <w:sz w:val="24"/>
                <w:szCs w:val="24"/>
              </w:rPr>
              <w:t>изделий</w:t>
            </w:r>
            <w:r w:rsidRPr="00E423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2A6" w:rsidRPr="00E42340" w:rsidRDefault="00EF72A6" w:rsidP="00F63725">
            <w:pPr>
              <w:shd w:val="clear" w:color="auto" w:fill="FFFFFF"/>
              <w:tabs>
                <w:tab w:val="left" w:pos="567"/>
              </w:tabs>
              <w:ind w:right="102"/>
              <w:jc w:val="center"/>
              <w:rPr>
                <w:sz w:val="24"/>
                <w:szCs w:val="24"/>
              </w:rPr>
            </w:pPr>
            <w:r w:rsidRPr="00E42340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EF72A6" w:rsidRPr="00E42340" w:rsidTr="00EF72A6">
        <w:trPr>
          <w:trHeight w:hRule="exact" w:val="9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2A6" w:rsidRPr="00E42340" w:rsidRDefault="00EF72A6" w:rsidP="00EF72A6">
            <w:pPr>
              <w:shd w:val="clear" w:color="auto" w:fill="FFFFFF"/>
              <w:tabs>
                <w:tab w:val="left" w:pos="-40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E42340">
              <w:rPr>
                <w:color w:val="000000"/>
                <w:spacing w:val="-10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2A6" w:rsidRPr="00E42340" w:rsidRDefault="00EF72A6" w:rsidP="00EF72A6">
            <w:pPr>
              <w:shd w:val="clear" w:color="auto" w:fill="FFFFFF"/>
              <w:tabs>
                <w:tab w:val="left" w:pos="567"/>
              </w:tabs>
              <w:spacing w:line="274" w:lineRule="exact"/>
              <w:ind w:right="-4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5"/>
                <w:sz w:val="24"/>
                <w:szCs w:val="24"/>
              </w:rPr>
              <w:t>Ф</w:t>
            </w:r>
            <w:r w:rsidRPr="00E42340">
              <w:rPr>
                <w:color w:val="000000"/>
                <w:spacing w:val="-5"/>
                <w:sz w:val="24"/>
                <w:szCs w:val="24"/>
              </w:rPr>
              <w:t xml:space="preserve">отоуслуги салонов </w:t>
            </w:r>
            <w:r w:rsidRPr="00E42340">
              <w:rPr>
                <w:i/>
                <w:iCs/>
                <w:color w:val="000000"/>
                <w:spacing w:val="-5"/>
                <w:sz w:val="24"/>
                <w:szCs w:val="24"/>
              </w:rPr>
              <w:t xml:space="preserve">с </w:t>
            </w:r>
            <w:r w:rsidRPr="00E42340">
              <w:rPr>
                <w:color w:val="000000"/>
                <w:spacing w:val="-5"/>
                <w:sz w:val="24"/>
                <w:szCs w:val="24"/>
              </w:rPr>
              <w:t xml:space="preserve">полным циклом оказания </w:t>
            </w:r>
            <w:proofErr w:type="spellStart"/>
            <w:r w:rsidRPr="00E42340">
              <w:rPr>
                <w:color w:val="000000"/>
                <w:spacing w:val="-5"/>
                <w:sz w:val="24"/>
                <w:szCs w:val="24"/>
              </w:rPr>
              <w:t>фотоуслуг</w:t>
            </w:r>
            <w:proofErr w:type="spellEnd"/>
            <w:r w:rsidRPr="00E42340">
              <w:rPr>
                <w:color w:val="000000"/>
                <w:spacing w:val="-5"/>
                <w:sz w:val="24"/>
                <w:szCs w:val="24"/>
              </w:rPr>
              <w:t xml:space="preserve"> (за исключением услуг по обработке </w:t>
            </w:r>
            <w:r w:rsidRPr="00E42340">
              <w:rPr>
                <w:color w:val="000000"/>
                <w:spacing w:val="-7"/>
                <w:sz w:val="24"/>
                <w:szCs w:val="24"/>
              </w:rPr>
              <w:t xml:space="preserve">фотопленок и печатанию фотоснимков с негатива </w:t>
            </w:r>
            <w:r w:rsidRPr="00E42340">
              <w:rPr>
                <w:color w:val="000000"/>
                <w:spacing w:val="-5"/>
                <w:sz w:val="24"/>
                <w:szCs w:val="24"/>
              </w:rPr>
              <w:t>заказчика с применением автоматических и полуавтоматических аппаратов (машин)</w:t>
            </w:r>
            <w:r w:rsidRPr="00E42340">
              <w:rPr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2A6" w:rsidRDefault="00EF72A6" w:rsidP="00E43E6F">
            <w:pPr>
              <w:shd w:val="clear" w:color="auto" w:fill="FFFFFF"/>
              <w:tabs>
                <w:tab w:val="left" w:pos="567"/>
              </w:tabs>
              <w:ind w:right="102"/>
              <w:jc w:val="center"/>
              <w:rPr>
                <w:sz w:val="24"/>
                <w:szCs w:val="24"/>
              </w:rPr>
            </w:pPr>
            <w:r w:rsidRPr="00E42340">
              <w:rPr>
                <w:color w:val="000000"/>
                <w:sz w:val="24"/>
                <w:szCs w:val="24"/>
              </w:rPr>
              <w:t>0,8</w:t>
            </w:r>
          </w:p>
          <w:p w:rsidR="00EF72A6" w:rsidRDefault="00EF72A6" w:rsidP="00E43E6F">
            <w:pPr>
              <w:shd w:val="clear" w:color="auto" w:fill="FFFFFF"/>
              <w:tabs>
                <w:tab w:val="left" w:pos="567"/>
              </w:tabs>
              <w:ind w:right="102"/>
              <w:jc w:val="center"/>
              <w:rPr>
                <w:sz w:val="24"/>
                <w:szCs w:val="24"/>
              </w:rPr>
            </w:pPr>
          </w:p>
          <w:p w:rsidR="00EF72A6" w:rsidRPr="00E42340" w:rsidRDefault="00EF72A6" w:rsidP="00E43E6F">
            <w:pPr>
              <w:shd w:val="clear" w:color="auto" w:fill="FFFFFF"/>
              <w:tabs>
                <w:tab w:val="left" w:pos="567"/>
              </w:tabs>
              <w:ind w:right="102"/>
              <w:jc w:val="center"/>
              <w:rPr>
                <w:sz w:val="24"/>
                <w:szCs w:val="24"/>
              </w:rPr>
            </w:pPr>
          </w:p>
        </w:tc>
      </w:tr>
      <w:tr w:rsidR="00EF72A6" w:rsidRPr="00E42340" w:rsidTr="0024307B">
        <w:trPr>
          <w:trHeight w:hRule="exact"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2A6" w:rsidRPr="00E42340" w:rsidRDefault="00EF72A6" w:rsidP="00EF72A6">
            <w:pPr>
              <w:shd w:val="clear" w:color="auto" w:fill="FFFFFF"/>
              <w:tabs>
                <w:tab w:val="left" w:pos="-40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E42340">
              <w:rPr>
                <w:color w:val="000000"/>
                <w:spacing w:val="-9"/>
                <w:sz w:val="24"/>
                <w:szCs w:val="24"/>
              </w:rPr>
              <w:t>7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2A6" w:rsidRPr="00E42340" w:rsidRDefault="00EF72A6" w:rsidP="00E43E6F">
            <w:pPr>
              <w:shd w:val="clear" w:color="auto" w:fill="FFFFFF"/>
              <w:tabs>
                <w:tab w:val="left" w:pos="567"/>
              </w:tabs>
              <w:ind w:right="518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Р</w:t>
            </w:r>
            <w:r w:rsidRPr="00E42340">
              <w:rPr>
                <w:color w:val="000000"/>
                <w:spacing w:val="-6"/>
                <w:sz w:val="24"/>
                <w:szCs w:val="24"/>
              </w:rPr>
              <w:t>емонт часов</w:t>
            </w:r>
            <w:r w:rsidRPr="00E423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2A6" w:rsidRPr="00E42340" w:rsidRDefault="00EF72A6" w:rsidP="00F63725">
            <w:pPr>
              <w:shd w:val="clear" w:color="auto" w:fill="FFFFFF"/>
              <w:tabs>
                <w:tab w:val="left" w:pos="567"/>
              </w:tabs>
              <w:ind w:right="102"/>
              <w:jc w:val="center"/>
              <w:rPr>
                <w:sz w:val="24"/>
                <w:szCs w:val="24"/>
              </w:rPr>
            </w:pPr>
            <w:r w:rsidRPr="00E42340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EF72A6" w:rsidRPr="00E42340" w:rsidTr="0024307B">
        <w:trPr>
          <w:trHeight w:hRule="exact" w:val="30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2A6" w:rsidRPr="00E42340" w:rsidRDefault="00EF72A6" w:rsidP="00EF72A6">
            <w:pPr>
              <w:shd w:val="clear" w:color="auto" w:fill="FFFFFF"/>
              <w:tabs>
                <w:tab w:val="left" w:pos="-40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E42340">
              <w:rPr>
                <w:color w:val="000000"/>
                <w:spacing w:val="-11"/>
                <w:sz w:val="24"/>
                <w:szCs w:val="24"/>
              </w:rPr>
              <w:t>8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2A6" w:rsidRPr="00E42340" w:rsidRDefault="00EF72A6" w:rsidP="00E43E6F">
            <w:pPr>
              <w:shd w:val="clear" w:color="auto" w:fill="FFFFFF"/>
              <w:tabs>
                <w:tab w:val="left" w:pos="567"/>
              </w:tabs>
              <w:ind w:right="518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Р</w:t>
            </w:r>
            <w:r w:rsidRPr="00E42340">
              <w:rPr>
                <w:color w:val="000000"/>
                <w:spacing w:val="-6"/>
                <w:sz w:val="24"/>
                <w:szCs w:val="24"/>
              </w:rPr>
              <w:t>емонт и изготовление металлоизделий</w:t>
            </w:r>
            <w:r w:rsidRPr="00E423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2A6" w:rsidRPr="00E42340" w:rsidRDefault="00EF72A6" w:rsidP="00F63725">
            <w:pPr>
              <w:shd w:val="clear" w:color="auto" w:fill="FFFFFF"/>
              <w:tabs>
                <w:tab w:val="left" w:pos="567"/>
              </w:tabs>
              <w:ind w:right="102"/>
              <w:jc w:val="center"/>
              <w:rPr>
                <w:sz w:val="24"/>
                <w:szCs w:val="24"/>
              </w:rPr>
            </w:pPr>
            <w:r w:rsidRPr="00E42340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EF72A6" w:rsidRPr="00E42340" w:rsidTr="0024307B">
        <w:trPr>
          <w:trHeight w:hRule="exact" w:val="30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2A6" w:rsidRPr="00E42340" w:rsidRDefault="00EF72A6" w:rsidP="00EF72A6">
            <w:pPr>
              <w:shd w:val="clear" w:color="auto" w:fill="FFFFFF"/>
              <w:tabs>
                <w:tab w:val="left" w:pos="-40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E42340">
              <w:rPr>
                <w:color w:val="000000"/>
                <w:spacing w:val="-10"/>
                <w:sz w:val="24"/>
                <w:szCs w:val="24"/>
              </w:rPr>
              <w:lastRenderedPageBreak/>
              <w:t>9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2A6" w:rsidRPr="00E42340" w:rsidRDefault="00EF72A6" w:rsidP="00E43E6F">
            <w:pPr>
              <w:shd w:val="clear" w:color="auto" w:fill="FFFFFF"/>
              <w:tabs>
                <w:tab w:val="left" w:pos="567"/>
              </w:tabs>
              <w:ind w:right="-2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Р</w:t>
            </w:r>
            <w:r w:rsidRPr="00E42340">
              <w:rPr>
                <w:color w:val="000000"/>
                <w:spacing w:val="-5"/>
                <w:sz w:val="24"/>
                <w:szCs w:val="24"/>
              </w:rPr>
              <w:t>емонт мебели</w:t>
            </w:r>
            <w:r w:rsidRPr="00E423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2A6" w:rsidRPr="00E42340" w:rsidRDefault="00EF72A6" w:rsidP="00F63725">
            <w:pPr>
              <w:shd w:val="clear" w:color="auto" w:fill="FFFFFF"/>
              <w:tabs>
                <w:tab w:val="left" w:pos="567"/>
              </w:tabs>
              <w:ind w:right="102"/>
              <w:jc w:val="center"/>
              <w:rPr>
                <w:sz w:val="24"/>
                <w:szCs w:val="24"/>
              </w:rPr>
            </w:pPr>
            <w:r w:rsidRPr="00E42340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EF72A6" w:rsidRPr="00E42340" w:rsidTr="0024307B">
        <w:trPr>
          <w:trHeight w:hRule="exact"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2A6" w:rsidRPr="00E42340" w:rsidRDefault="00EF72A6" w:rsidP="00EF72A6">
            <w:pPr>
              <w:shd w:val="clear" w:color="auto" w:fill="FFFFFF"/>
              <w:tabs>
                <w:tab w:val="left" w:pos="-40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E42340">
              <w:rPr>
                <w:color w:val="000000"/>
                <w:spacing w:val="-10"/>
                <w:sz w:val="24"/>
                <w:szCs w:val="24"/>
              </w:rPr>
              <w:t>10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2A6" w:rsidRPr="00E42340" w:rsidRDefault="00EF72A6" w:rsidP="00E43E6F">
            <w:pPr>
              <w:shd w:val="clear" w:color="auto" w:fill="FFFFFF"/>
              <w:tabs>
                <w:tab w:val="left" w:pos="567"/>
              </w:tabs>
              <w:ind w:right="518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 w:rsidRPr="00E42340">
              <w:rPr>
                <w:color w:val="000000"/>
                <w:spacing w:val="-6"/>
                <w:sz w:val="24"/>
                <w:szCs w:val="24"/>
              </w:rPr>
              <w:t>слуги химчистки</w:t>
            </w:r>
            <w:r w:rsidRPr="00E423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2A6" w:rsidRPr="00E42340" w:rsidRDefault="00EF72A6" w:rsidP="00F63725">
            <w:pPr>
              <w:shd w:val="clear" w:color="auto" w:fill="FFFFFF"/>
              <w:tabs>
                <w:tab w:val="left" w:pos="567"/>
              </w:tabs>
              <w:ind w:right="102"/>
              <w:jc w:val="center"/>
              <w:rPr>
                <w:sz w:val="24"/>
                <w:szCs w:val="24"/>
              </w:rPr>
            </w:pPr>
            <w:r w:rsidRPr="00E42340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EF72A6" w:rsidRPr="00E42340" w:rsidTr="0024307B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2A6" w:rsidRPr="00E42340" w:rsidRDefault="00EF72A6" w:rsidP="00EF72A6">
            <w:pPr>
              <w:shd w:val="clear" w:color="auto" w:fill="FFFFFF"/>
              <w:tabs>
                <w:tab w:val="left" w:pos="-40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E42340">
              <w:rPr>
                <w:color w:val="000000"/>
                <w:spacing w:val="-13"/>
                <w:sz w:val="24"/>
                <w:szCs w:val="24"/>
              </w:rPr>
              <w:t>11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2A6" w:rsidRPr="00E42340" w:rsidRDefault="00EF72A6" w:rsidP="00E43E6F">
            <w:pPr>
              <w:shd w:val="clear" w:color="auto" w:fill="FFFFFF"/>
              <w:tabs>
                <w:tab w:val="left" w:pos="567"/>
              </w:tabs>
              <w:ind w:right="518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r w:rsidRPr="00E42340">
              <w:rPr>
                <w:color w:val="000000"/>
                <w:spacing w:val="-6"/>
                <w:sz w:val="24"/>
                <w:szCs w:val="24"/>
              </w:rPr>
              <w:t>арикмахерские услуги</w:t>
            </w:r>
            <w:r w:rsidRPr="00E423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2A6" w:rsidRPr="00E42340" w:rsidRDefault="00EF72A6" w:rsidP="00F63725">
            <w:pPr>
              <w:shd w:val="clear" w:color="auto" w:fill="FFFFFF"/>
              <w:tabs>
                <w:tab w:val="left" w:pos="567"/>
              </w:tabs>
              <w:ind w:right="102"/>
              <w:jc w:val="center"/>
              <w:rPr>
                <w:sz w:val="24"/>
                <w:szCs w:val="24"/>
              </w:rPr>
            </w:pPr>
            <w:r w:rsidRPr="00E42340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EF72A6" w:rsidRPr="00E42340" w:rsidTr="0024307B">
        <w:trPr>
          <w:trHeight w:hRule="exact"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2A6" w:rsidRPr="00E42340" w:rsidRDefault="00EF72A6" w:rsidP="00EF72A6">
            <w:pPr>
              <w:shd w:val="clear" w:color="auto" w:fill="FFFFFF"/>
              <w:tabs>
                <w:tab w:val="left" w:pos="-40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E42340">
              <w:rPr>
                <w:color w:val="000000"/>
                <w:spacing w:val="-10"/>
                <w:sz w:val="24"/>
                <w:szCs w:val="24"/>
              </w:rPr>
              <w:t>12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2A6" w:rsidRPr="00E42340" w:rsidRDefault="00EF72A6" w:rsidP="00E43E6F">
            <w:pPr>
              <w:shd w:val="clear" w:color="auto" w:fill="FFFFFF"/>
              <w:tabs>
                <w:tab w:val="left" w:pos="567"/>
              </w:tabs>
              <w:ind w:right="518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 w:rsidRPr="00E42340">
              <w:rPr>
                <w:color w:val="000000"/>
                <w:spacing w:val="-6"/>
                <w:sz w:val="24"/>
                <w:szCs w:val="24"/>
              </w:rPr>
              <w:t>слуги прачечных</w:t>
            </w:r>
            <w:r w:rsidRPr="00E423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2A6" w:rsidRPr="00E42340" w:rsidRDefault="00EF72A6" w:rsidP="00F63725">
            <w:pPr>
              <w:shd w:val="clear" w:color="auto" w:fill="FFFFFF"/>
              <w:tabs>
                <w:tab w:val="left" w:pos="567"/>
              </w:tabs>
              <w:ind w:right="102"/>
              <w:jc w:val="center"/>
              <w:rPr>
                <w:sz w:val="24"/>
                <w:szCs w:val="24"/>
              </w:rPr>
            </w:pPr>
            <w:r w:rsidRPr="00E42340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EF72A6" w:rsidRPr="00E42340" w:rsidTr="0024307B">
        <w:trPr>
          <w:trHeight w:hRule="exact" w:val="64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2A6" w:rsidRPr="00E42340" w:rsidRDefault="00EF72A6" w:rsidP="00EF72A6">
            <w:pPr>
              <w:shd w:val="clear" w:color="auto" w:fill="FFFFFF"/>
              <w:tabs>
                <w:tab w:val="left" w:pos="-40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E42340">
              <w:rPr>
                <w:color w:val="000000"/>
                <w:spacing w:val="-12"/>
                <w:sz w:val="24"/>
                <w:szCs w:val="24"/>
              </w:rPr>
              <w:t>13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2A6" w:rsidRPr="00E42340" w:rsidRDefault="00EF72A6" w:rsidP="00E43E6F">
            <w:pPr>
              <w:shd w:val="clear" w:color="auto" w:fill="FFFFFF"/>
              <w:tabs>
                <w:tab w:val="left" w:pos="567"/>
              </w:tabs>
              <w:spacing w:line="274" w:lineRule="exact"/>
              <w:ind w:right="518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Р</w:t>
            </w:r>
            <w:r w:rsidRPr="00E42340">
              <w:rPr>
                <w:color w:val="000000"/>
                <w:spacing w:val="-4"/>
                <w:sz w:val="24"/>
                <w:szCs w:val="24"/>
              </w:rPr>
              <w:t xml:space="preserve">емонт и техническое обслуживание бытовой </w:t>
            </w:r>
            <w:r w:rsidRPr="00E42340">
              <w:rPr>
                <w:color w:val="000000"/>
                <w:spacing w:val="-6"/>
                <w:sz w:val="24"/>
                <w:szCs w:val="24"/>
              </w:rPr>
              <w:t xml:space="preserve">техники и приборов (за исключением компьютеров и </w:t>
            </w:r>
            <w:r w:rsidRPr="00E42340">
              <w:rPr>
                <w:color w:val="000000"/>
                <w:spacing w:val="-4"/>
                <w:sz w:val="24"/>
                <w:szCs w:val="24"/>
              </w:rPr>
              <w:t>оргтехники)</w:t>
            </w:r>
            <w:r w:rsidRPr="00E423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2A6" w:rsidRPr="00E42340" w:rsidRDefault="00EF72A6" w:rsidP="00F63725">
            <w:pPr>
              <w:shd w:val="clear" w:color="auto" w:fill="FFFFFF"/>
              <w:tabs>
                <w:tab w:val="left" w:pos="567"/>
              </w:tabs>
              <w:ind w:left="-40" w:right="102" w:firstLine="40"/>
              <w:jc w:val="center"/>
              <w:rPr>
                <w:sz w:val="24"/>
                <w:szCs w:val="24"/>
              </w:rPr>
            </w:pPr>
            <w:r w:rsidRPr="00E42340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EF72A6" w:rsidRPr="00E42340" w:rsidTr="0024307B">
        <w:trPr>
          <w:trHeight w:hRule="exact" w:val="30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2A6" w:rsidRPr="00E42340" w:rsidRDefault="00EF72A6" w:rsidP="00EF72A6">
            <w:pPr>
              <w:shd w:val="clear" w:color="auto" w:fill="FFFFFF"/>
              <w:tabs>
                <w:tab w:val="left" w:pos="-40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E42340">
              <w:rPr>
                <w:color w:val="000000"/>
                <w:spacing w:val="-9"/>
                <w:sz w:val="24"/>
                <w:szCs w:val="24"/>
              </w:rPr>
              <w:t>14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2A6" w:rsidRPr="00E42340" w:rsidRDefault="00EF72A6" w:rsidP="00E43E6F">
            <w:pPr>
              <w:shd w:val="clear" w:color="auto" w:fill="FFFFFF"/>
              <w:tabs>
                <w:tab w:val="left" w:pos="567"/>
              </w:tabs>
              <w:ind w:right="518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П</w:t>
            </w:r>
            <w:r w:rsidRPr="00E42340">
              <w:rPr>
                <w:color w:val="000000"/>
                <w:spacing w:val="-5"/>
                <w:sz w:val="24"/>
                <w:szCs w:val="24"/>
              </w:rPr>
              <w:t>рочие виды</w:t>
            </w:r>
            <w:r w:rsidRPr="00E423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2A6" w:rsidRPr="00E42340" w:rsidRDefault="00EF72A6" w:rsidP="00F63725">
            <w:pPr>
              <w:shd w:val="clear" w:color="auto" w:fill="FFFFFF"/>
              <w:tabs>
                <w:tab w:val="left" w:pos="567"/>
              </w:tabs>
              <w:ind w:left="-40" w:right="102" w:firstLine="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</w:t>
            </w:r>
          </w:p>
        </w:tc>
      </w:tr>
    </w:tbl>
    <w:p w:rsidR="00F63725" w:rsidRDefault="00F63725" w:rsidP="00C1773D">
      <w:pPr>
        <w:autoSpaceDE/>
        <w:autoSpaceDN/>
        <w:ind w:firstLine="720"/>
        <w:jc w:val="both"/>
        <w:textAlignment w:val="baseline"/>
        <w:rPr>
          <w:sz w:val="28"/>
          <w:szCs w:val="28"/>
        </w:rPr>
      </w:pPr>
    </w:p>
    <w:p w:rsidR="00F63725" w:rsidRDefault="000E482F" w:rsidP="00F63725">
      <w:pPr>
        <w:autoSpaceDE/>
        <w:autoSpaceDN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F63725">
        <w:rPr>
          <w:sz w:val="28"/>
          <w:szCs w:val="28"/>
        </w:rPr>
        <w:t>. В Приложении № 2 к Решению пункт 5</w:t>
      </w:r>
      <w:r w:rsidR="00F63725">
        <w:rPr>
          <w:color w:val="000000"/>
          <w:spacing w:val="-8"/>
          <w:sz w:val="28"/>
          <w:szCs w:val="28"/>
        </w:rPr>
        <w:t xml:space="preserve"> </w:t>
      </w:r>
      <w:r w:rsidR="00F63725" w:rsidRPr="00F63725">
        <w:rPr>
          <w:color w:val="000000"/>
          <w:spacing w:val="-8"/>
          <w:sz w:val="28"/>
          <w:szCs w:val="28"/>
        </w:rPr>
        <w:t xml:space="preserve"> </w:t>
      </w:r>
      <w:r w:rsidR="00F63725">
        <w:rPr>
          <w:sz w:val="28"/>
          <w:szCs w:val="28"/>
        </w:rPr>
        <w:t>изложить в редакции:</w:t>
      </w:r>
    </w:p>
    <w:p w:rsidR="00F63725" w:rsidRPr="00A245E6" w:rsidRDefault="000777AB" w:rsidP="00077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r w:rsidR="00F63725" w:rsidRPr="00A245E6">
        <w:rPr>
          <w:sz w:val="28"/>
          <w:szCs w:val="28"/>
        </w:rPr>
        <w:t>Корректирующий коэффициент  К2ту для вида предпринимательской деятельности «оказание автотранспортных услуг по перевозке пассажиров» устанавливается в зависимости от количества посадочных мест:</w:t>
      </w:r>
    </w:p>
    <w:p w:rsidR="00F63725" w:rsidRPr="004904F2" w:rsidRDefault="00F63725" w:rsidP="00F63725">
      <w:pPr>
        <w:ind w:firstLine="708"/>
        <w:jc w:val="both"/>
        <w:rPr>
          <w:sz w:val="24"/>
          <w:szCs w:val="24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688"/>
        <w:gridCol w:w="1275"/>
      </w:tblGrid>
      <w:tr w:rsidR="00F63725" w:rsidRPr="007E4B64" w:rsidTr="0024307B">
        <w:trPr>
          <w:trHeight w:val="274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25" w:rsidRPr="007E4B64" w:rsidRDefault="00F63725" w:rsidP="00E43E6F">
            <w:pPr>
              <w:jc w:val="center"/>
              <w:rPr>
                <w:sz w:val="24"/>
                <w:szCs w:val="24"/>
              </w:rPr>
            </w:pPr>
            <w:r w:rsidRPr="007E4B64">
              <w:rPr>
                <w:sz w:val="24"/>
                <w:szCs w:val="24"/>
              </w:rPr>
              <w:t>Корректирующий коэффициент  К2ту</w:t>
            </w:r>
          </w:p>
        </w:tc>
      </w:tr>
      <w:tr w:rsidR="00F63725" w:rsidRPr="007E4B64" w:rsidTr="0024307B">
        <w:trPr>
          <w:trHeight w:val="3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25" w:rsidRPr="007E4B64" w:rsidRDefault="00F63725" w:rsidP="00EF72A6">
            <w:pPr>
              <w:jc w:val="center"/>
              <w:rPr>
                <w:sz w:val="24"/>
                <w:szCs w:val="24"/>
              </w:rPr>
            </w:pPr>
            <w:r w:rsidRPr="007E4B64">
              <w:rPr>
                <w:sz w:val="24"/>
                <w:szCs w:val="24"/>
              </w:rPr>
              <w:t>1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25" w:rsidRPr="007E4B64" w:rsidRDefault="00F63725" w:rsidP="00E43E6F">
            <w:pPr>
              <w:rPr>
                <w:sz w:val="24"/>
                <w:szCs w:val="24"/>
              </w:rPr>
            </w:pPr>
            <w:r w:rsidRPr="007E4B64">
              <w:rPr>
                <w:sz w:val="24"/>
                <w:szCs w:val="24"/>
              </w:rPr>
              <w:t>До 5 посадочных ме</w:t>
            </w:r>
            <w:proofErr w:type="gramStart"/>
            <w:r w:rsidRPr="007E4B64">
              <w:rPr>
                <w:sz w:val="24"/>
                <w:szCs w:val="24"/>
              </w:rPr>
              <w:t>ст  вкл</w:t>
            </w:r>
            <w:proofErr w:type="gramEnd"/>
            <w:r w:rsidRPr="007E4B64">
              <w:rPr>
                <w:sz w:val="24"/>
                <w:szCs w:val="24"/>
              </w:rPr>
              <w:t>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25" w:rsidRPr="007E4B64" w:rsidRDefault="00F63725" w:rsidP="00E43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</w:tr>
      <w:tr w:rsidR="00F63725" w:rsidRPr="007E4B64" w:rsidTr="002430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25" w:rsidRPr="007E4B64" w:rsidRDefault="00F63725" w:rsidP="00EF72A6">
            <w:pPr>
              <w:jc w:val="center"/>
              <w:rPr>
                <w:sz w:val="24"/>
                <w:szCs w:val="24"/>
              </w:rPr>
            </w:pPr>
            <w:r w:rsidRPr="007E4B64">
              <w:rPr>
                <w:sz w:val="24"/>
                <w:szCs w:val="24"/>
              </w:rPr>
              <w:t>2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25" w:rsidRPr="007E4B64" w:rsidRDefault="00F63725" w:rsidP="00E43E6F">
            <w:pPr>
              <w:rPr>
                <w:sz w:val="24"/>
                <w:szCs w:val="24"/>
              </w:rPr>
            </w:pPr>
            <w:r w:rsidRPr="007E4B64">
              <w:rPr>
                <w:sz w:val="24"/>
                <w:szCs w:val="24"/>
              </w:rPr>
              <w:t>От 6 до 15 посадочных ме</w:t>
            </w:r>
            <w:proofErr w:type="gramStart"/>
            <w:r w:rsidRPr="007E4B64">
              <w:rPr>
                <w:sz w:val="24"/>
                <w:szCs w:val="24"/>
              </w:rPr>
              <w:t>ст  вкл</w:t>
            </w:r>
            <w:proofErr w:type="gramEnd"/>
            <w:r w:rsidRPr="007E4B64">
              <w:rPr>
                <w:sz w:val="24"/>
                <w:szCs w:val="24"/>
              </w:rPr>
              <w:t>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25" w:rsidRPr="007E4B64" w:rsidRDefault="00F63725" w:rsidP="00F63725">
            <w:pPr>
              <w:jc w:val="center"/>
              <w:rPr>
                <w:sz w:val="24"/>
                <w:szCs w:val="24"/>
              </w:rPr>
            </w:pPr>
            <w:r w:rsidRPr="007E4B64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6</w:t>
            </w:r>
          </w:p>
        </w:tc>
      </w:tr>
      <w:tr w:rsidR="00F63725" w:rsidRPr="007E4B64" w:rsidTr="0024307B">
        <w:trPr>
          <w:trHeight w:val="2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25" w:rsidRPr="007E4B64" w:rsidRDefault="00F63725" w:rsidP="00EF72A6">
            <w:pPr>
              <w:jc w:val="center"/>
              <w:rPr>
                <w:sz w:val="24"/>
                <w:szCs w:val="24"/>
              </w:rPr>
            </w:pPr>
            <w:r w:rsidRPr="007E4B64">
              <w:rPr>
                <w:sz w:val="24"/>
                <w:szCs w:val="24"/>
              </w:rPr>
              <w:t>3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25" w:rsidRPr="007E4B64" w:rsidRDefault="00F63725" w:rsidP="00E43E6F">
            <w:pPr>
              <w:rPr>
                <w:sz w:val="24"/>
                <w:szCs w:val="24"/>
              </w:rPr>
            </w:pPr>
            <w:r w:rsidRPr="007E4B64">
              <w:rPr>
                <w:sz w:val="24"/>
                <w:szCs w:val="24"/>
              </w:rPr>
              <w:t>От 16 до 30 посадочных ме</w:t>
            </w:r>
            <w:proofErr w:type="gramStart"/>
            <w:r w:rsidRPr="007E4B64">
              <w:rPr>
                <w:sz w:val="24"/>
                <w:szCs w:val="24"/>
              </w:rPr>
              <w:t>ст  вкл</w:t>
            </w:r>
            <w:proofErr w:type="gramEnd"/>
            <w:r w:rsidRPr="007E4B64">
              <w:rPr>
                <w:sz w:val="24"/>
                <w:szCs w:val="24"/>
              </w:rPr>
              <w:t>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25" w:rsidRPr="007E4B64" w:rsidRDefault="00F63725" w:rsidP="00F63725">
            <w:pPr>
              <w:jc w:val="center"/>
              <w:rPr>
                <w:sz w:val="24"/>
                <w:szCs w:val="24"/>
              </w:rPr>
            </w:pPr>
            <w:r w:rsidRPr="007E4B64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3</w:t>
            </w:r>
          </w:p>
        </w:tc>
      </w:tr>
      <w:tr w:rsidR="00F63725" w:rsidRPr="007E4B64" w:rsidTr="002430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25" w:rsidRPr="007E4B64" w:rsidRDefault="00F63725" w:rsidP="00EF72A6">
            <w:pPr>
              <w:jc w:val="center"/>
              <w:rPr>
                <w:sz w:val="24"/>
                <w:szCs w:val="24"/>
              </w:rPr>
            </w:pPr>
            <w:r w:rsidRPr="007E4B64">
              <w:rPr>
                <w:sz w:val="24"/>
                <w:szCs w:val="24"/>
              </w:rPr>
              <w:t>4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25" w:rsidRPr="007E4B64" w:rsidRDefault="00F63725" w:rsidP="00E43E6F">
            <w:pPr>
              <w:rPr>
                <w:sz w:val="24"/>
                <w:szCs w:val="24"/>
              </w:rPr>
            </w:pPr>
            <w:r w:rsidRPr="007E4B64">
              <w:rPr>
                <w:sz w:val="24"/>
                <w:szCs w:val="24"/>
              </w:rPr>
              <w:t>Свыше 31 посадочных мест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25" w:rsidRPr="007E4B64" w:rsidRDefault="00F63725" w:rsidP="00F63725">
            <w:pPr>
              <w:jc w:val="center"/>
              <w:rPr>
                <w:sz w:val="24"/>
                <w:szCs w:val="24"/>
              </w:rPr>
            </w:pPr>
            <w:r w:rsidRPr="007E4B64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</w:t>
            </w:r>
          </w:p>
        </w:tc>
      </w:tr>
    </w:tbl>
    <w:p w:rsidR="00F63725" w:rsidRDefault="00F63725" w:rsidP="00F63725">
      <w:pPr>
        <w:shd w:val="clear" w:color="auto" w:fill="FFFFFF"/>
        <w:tabs>
          <w:tab w:val="left" w:pos="567"/>
          <w:tab w:val="left" w:pos="9639"/>
        </w:tabs>
        <w:ind w:firstLine="567"/>
        <w:jc w:val="both"/>
        <w:rPr>
          <w:color w:val="000000"/>
          <w:spacing w:val="-4"/>
          <w:sz w:val="24"/>
          <w:szCs w:val="24"/>
        </w:rPr>
      </w:pPr>
    </w:p>
    <w:p w:rsidR="00F63725" w:rsidRDefault="00F63725" w:rsidP="00F63725">
      <w:pPr>
        <w:shd w:val="clear" w:color="auto" w:fill="FFFFFF"/>
        <w:tabs>
          <w:tab w:val="left" w:pos="567"/>
          <w:tab w:val="left" w:pos="9639"/>
        </w:tabs>
        <w:ind w:firstLine="567"/>
        <w:jc w:val="both"/>
        <w:rPr>
          <w:color w:val="000000"/>
          <w:spacing w:val="-2"/>
          <w:sz w:val="28"/>
          <w:szCs w:val="28"/>
        </w:rPr>
      </w:pPr>
      <w:r w:rsidRPr="00A245E6">
        <w:rPr>
          <w:color w:val="000000"/>
          <w:spacing w:val="-4"/>
          <w:sz w:val="28"/>
          <w:szCs w:val="28"/>
        </w:rPr>
        <w:t xml:space="preserve">Для вида деятельности «оказание автотранспортных услуг по </w:t>
      </w:r>
      <w:r w:rsidRPr="00A245E6">
        <w:rPr>
          <w:color w:val="000000"/>
          <w:spacing w:val="-2"/>
          <w:sz w:val="28"/>
          <w:szCs w:val="28"/>
        </w:rPr>
        <w:t xml:space="preserve">перевозке  грузов» К2ту устанавливается в размере </w:t>
      </w:r>
      <w:r>
        <w:rPr>
          <w:color w:val="000000"/>
          <w:spacing w:val="-2"/>
          <w:sz w:val="28"/>
          <w:szCs w:val="28"/>
        </w:rPr>
        <w:t>0,9</w:t>
      </w:r>
      <w:r w:rsidRPr="00A245E6">
        <w:rPr>
          <w:color w:val="000000"/>
          <w:spacing w:val="-2"/>
          <w:sz w:val="28"/>
          <w:szCs w:val="28"/>
        </w:rPr>
        <w:t>.</w:t>
      </w:r>
      <w:r w:rsidR="000777AB">
        <w:rPr>
          <w:color w:val="000000"/>
          <w:spacing w:val="-2"/>
          <w:sz w:val="28"/>
          <w:szCs w:val="28"/>
        </w:rPr>
        <w:t>».</w:t>
      </w:r>
    </w:p>
    <w:p w:rsidR="00372995" w:rsidRDefault="00372995" w:rsidP="00F63725">
      <w:pPr>
        <w:shd w:val="clear" w:color="auto" w:fill="FFFFFF"/>
        <w:tabs>
          <w:tab w:val="left" w:pos="567"/>
          <w:tab w:val="left" w:pos="9639"/>
        </w:tabs>
        <w:ind w:firstLine="567"/>
        <w:jc w:val="both"/>
        <w:rPr>
          <w:color w:val="000000"/>
          <w:spacing w:val="-2"/>
          <w:sz w:val="28"/>
          <w:szCs w:val="28"/>
        </w:rPr>
      </w:pPr>
    </w:p>
    <w:p w:rsidR="00F63725" w:rsidRDefault="000777AB" w:rsidP="00F63725">
      <w:pPr>
        <w:shd w:val="clear" w:color="auto" w:fill="FFFFFF"/>
        <w:tabs>
          <w:tab w:val="left" w:pos="567"/>
          <w:tab w:val="left" w:pos="9639"/>
        </w:tabs>
        <w:ind w:firstLine="56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</w:t>
      </w:r>
      <w:r w:rsidR="00F63725">
        <w:rPr>
          <w:color w:val="000000"/>
          <w:spacing w:val="-2"/>
          <w:sz w:val="28"/>
          <w:szCs w:val="28"/>
        </w:rPr>
        <w:t xml:space="preserve">. </w:t>
      </w:r>
      <w:r w:rsidR="00F63725">
        <w:rPr>
          <w:sz w:val="28"/>
          <w:szCs w:val="28"/>
        </w:rPr>
        <w:t>В Приложении № 2 к Решению в пункте 7 таблиц</w:t>
      </w:r>
      <w:r w:rsidR="00305D1C">
        <w:rPr>
          <w:sz w:val="28"/>
          <w:szCs w:val="28"/>
        </w:rPr>
        <w:t>ы</w:t>
      </w:r>
      <w:r w:rsidR="00F63725">
        <w:rPr>
          <w:sz w:val="28"/>
          <w:szCs w:val="28"/>
        </w:rPr>
        <w:t xml:space="preserve"> </w:t>
      </w:r>
      <w:r w:rsidR="00F63725" w:rsidRPr="00F63725">
        <w:rPr>
          <w:sz w:val="28"/>
          <w:szCs w:val="28"/>
        </w:rPr>
        <w:t>«</w:t>
      </w:r>
      <w:r w:rsidR="00F63725" w:rsidRPr="00F63725">
        <w:rPr>
          <w:color w:val="000000"/>
          <w:spacing w:val="-7"/>
          <w:sz w:val="28"/>
          <w:szCs w:val="28"/>
        </w:rPr>
        <w:t>Коэффициент ассортимента (</w:t>
      </w:r>
      <w:proofErr w:type="spellStart"/>
      <w:r w:rsidR="00F63725" w:rsidRPr="00F63725">
        <w:rPr>
          <w:color w:val="000000"/>
          <w:spacing w:val="-7"/>
          <w:sz w:val="28"/>
          <w:szCs w:val="28"/>
        </w:rPr>
        <w:t>Као</w:t>
      </w:r>
      <w:proofErr w:type="spellEnd"/>
      <w:r w:rsidR="00F63725" w:rsidRPr="00F63725">
        <w:rPr>
          <w:color w:val="000000"/>
          <w:spacing w:val="-7"/>
          <w:sz w:val="28"/>
          <w:szCs w:val="28"/>
        </w:rPr>
        <w:t>)»</w:t>
      </w:r>
      <w:r w:rsidR="00611D54">
        <w:rPr>
          <w:color w:val="000000"/>
          <w:spacing w:val="-7"/>
          <w:sz w:val="28"/>
          <w:szCs w:val="28"/>
        </w:rPr>
        <w:t xml:space="preserve">, </w:t>
      </w:r>
      <w:r w:rsidR="00F63725" w:rsidRPr="00F63725">
        <w:rPr>
          <w:color w:val="000000"/>
          <w:spacing w:val="-7"/>
          <w:sz w:val="28"/>
          <w:szCs w:val="28"/>
        </w:rPr>
        <w:t>«Коэффициент площади зала обслуживания (</w:t>
      </w:r>
      <w:proofErr w:type="spellStart"/>
      <w:r w:rsidR="00F63725" w:rsidRPr="00F63725">
        <w:rPr>
          <w:color w:val="000000"/>
          <w:spacing w:val="-7"/>
          <w:sz w:val="28"/>
          <w:szCs w:val="28"/>
        </w:rPr>
        <w:t>Кпз</w:t>
      </w:r>
      <w:proofErr w:type="spellEnd"/>
      <w:r w:rsidR="00F63725" w:rsidRPr="00F63725">
        <w:rPr>
          <w:color w:val="000000"/>
          <w:spacing w:val="-7"/>
          <w:sz w:val="28"/>
          <w:szCs w:val="28"/>
        </w:rPr>
        <w:t>)»</w:t>
      </w:r>
      <w:r w:rsidR="00611D54">
        <w:rPr>
          <w:color w:val="000000"/>
          <w:spacing w:val="-7"/>
          <w:sz w:val="28"/>
          <w:szCs w:val="28"/>
        </w:rPr>
        <w:t xml:space="preserve">, </w:t>
      </w:r>
      <w:r w:rsidR="00F63725">
        <w:rPr>
          <w:color w:val="000000"/>
          <w:spacing w:val="-7"/>
          <w:sz w:val="24"/>
          <w:szCs w:val="24"/>
        </w:rPr>
        <w:t xml:space="preserve"> </w:t>
      </w:r>
      <w:r w:rsidR="00611D54" w:rsidRPr="00F63725">
        <w:rPr>
          <w:color w:val="000000"/>
          <w:spacing w:val="-7"/>
          <w:sz w:val="28"/>
          <w:szCs w:val="28"/>
        </w:rPr>
        <w:t xml:space="preserve">«Коэффициент </w:t>
      </w:r>
      <w:r w:rsidR="00611D54">
        <w:rPr>
          <w:color w:val="000000"/>
          <w:spacing w:val="-7"/>
          <w:sz w:val="28"/>
          <w:szCs w:val="28"/>
        </w:rPr>
        <w:t>типа объекта</w:t>
      </w:r>
      <w:r w:rsidR="00611D54" w:rsidRPr="00F63725">
        <w:rPr>
          <w:color w:val="000000"/>
          <w:spacing w:val="-7"/>
          <w:sz w:val="28"/>
          <w:szCs w:val="28"/>
        </w:rPr>
        <w:t xml:space="preserve"> (К</w:t>
      </w:r>
      <w:r w:rsidR="00611D54">
        <w:rPr>
          <w:color w:val="000000"/>
          <w:spacing w:val="-7"/>
          <w:sz w:val="28"/>
          <w:szCs w:val="28"/>
        </w:rPr>
        <w:t>т</w:t>
      </w:r>
      <w:r w:rsidR="00611D54" w:rsidRPr="00F63725">
        <w:rPr>
          <w:color w:val="000000"/>
          <w:spacing w:val="-7"/>
          <w:sz w:val="28"/>
          <w:szCs w:val="28"/>
        </w:rPr>
        <w:t>)»</w:t>
      </w:r>
      <w:r w:rsidR="00611D54">
        <w:rPr>
          <w:color w:val="000000"/>
          <w:spacing w:val="-7"/>
          <w:sz w:val="28"/>
          <w:szCs w:val="28"/>
        </w:rPr>
        <w:t xml:space="preserve"> </w:t>
      </w:r>
      <w:r w:rsidR="00F63725">
        <w:rPr>
          <w:sz w:val="28"/>
          <w:szCs w:val="28"/>
        </w:rPr>
        <w:t>изложить в редакции:</w:t>
      </w:r>
    </w:p>
    <w:p w:rsidR="001A7468" w:rsidRDefault="001A7468" w:rsidP="00F63725">
      <w:pPr>
        <w:shd w:val="clear" w:color="auto" w:fill="FFFFFF"/>
        <w:tabs>
          <w:tab w:val="left" w:pos="567"/>
          <w:tab w:val="left" w:pos="9639"/>
        </w:tabs>
        <w:ind w:firstLine="567"/>
        <w:jc w:val="both"/>
        <w:rPr>
          <w:sz w:val="28"/>
          <w:szCs w:val="28"/>
        </w:rPr>
      </w:pPr>
    </w:p>
    <w:tbl>
      <w:tblPr>
        <w:tblW w:w="949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7655"/>
        <w:gridCol w:w="1275"/>
      </w:tblGrid>
      <w:tr w:rsidR="001A7468" w:rsidRPr="00E42340" w:rsidTr="0024307B">
        <w:trPr>
          <w:trHeight w:hRule="exact" w:val="307"/>
        </w:trPr>
        <w:tc>
          <w:tcPr>
            <w:tcW w:w="9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468" w:rsidRPr="00E42340" w:rsidRDefault="001A7468" w:rsidP="00E43E6F">
            <w:pPr>
              <w:shd w:val="clear" w:color="auto" w:fill="FFFFFF"/>
              <w:tabs>
                <w:tab w:val="left" w:pos="567"/>
                <w:tab w:val="left" w:pos="8624"/>
              </w:tabs>
              <w:ind w:left="284" w:right="518" w:firstLine="567"/>
              <w:jc w:val="center"/>
              <w:rPr>
                <w:sz w:val="24"/>
                <w:szCs w:val="24"/>
              </w:rPr>
            </w:pPr>
            <w:r w:rsidRPr="00E42340">
              <w:rPr>
                <w:color w:val="000000"/>
                <w:spacing w:val="-7"/>
                <w:sz w:val="24"/>
                <w:szCs w:val="24"/>
              </w:rPr>
              <w:t>Коэффициент ассортимента (</w:t>
            </w:r>
            <w:proofErr w:type="spellStart"/>
            <w:r w:rsidRPr="00E42340">
              <w:rPr>
                <w:color w:val="000000"/>
                <w:spacing w:val="-7"/>
                <w:sz w:val="24"/>
                <w:szCs w:val="24"/>
              </w:rPr>
              <w:t>Као</w:t>
            </w:r>
            <w:proofErr w:type="spellEnd"/>
            <w:r w:rsidRPr="00E42340">
              <w:rPr>
                <w:color w:val="000000"/>
                <w:spacing w:val="-7"/>
                <w:sz w:val="24"/>
                <w:szCs w:val="24"/>
              </w:rPr>
              <w:t>)</w:t>
            </w:r>
          </w:p>
        </w:tc>
      </w:tr>
      <w:tr w:rsidR="001A7468" w:rsidRPr="00151BBC" w:rsidTr="0024307B">
        <w:trPr>
          <w:trHeight w:hRule="exact"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468" w:rsidRPr="00E42340" w:rsidRDefault="001A7468" w:rsidP="00E43E6F">
            <w:pPr>
              <w:shd w:val="clear" w:color="auto" w:fill="FFFFFF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E42340">
              <w:rPr>
                <w:color w:val="000000"/>
                <w:spacing w:val="-11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468" w:rsidRPr="00151BBC" w:rsidRDefault="001A7468" w:rsidP="00E43E6F">
            <w:pPr>
              <w:shd w:val="clear" w:color="auto" w:fill="FFFFFF"/>
              <w:tabs>
                <w:tab w:val="left" w:pos="567"/>
              </w:tabs>
              <w:ind w:right="518"/>
              <w:rPr>
                <w:sz w:val="24"/>
                <w:szCs w:val="24"/>
              </w:rPr>
            </w:pPr>
            <w:r w:rsidRPr="00151BBC">
              <w:rPr>
                <w:spacing w:val="-6"/>
                <w:sz w:val="24"/>
                <w:szCs w:val="24"/>
              </w:rPr>
              <w:t>без спиртных напитков, вина, пива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468" w:rsidRPr="00151BBC" w:rsidRDefault="001A7468" w:rsidP="00E43E6F">
            <w:pPr>
              <w:shd w:val="clear" w:color="auto" w:fill="FFFFFF"/>
              <w:tabs>
                <w:tab w:val="left" w:pos="567"/>
              </w:tabs>
              <w:ind w:left="284" w:right="5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</w:tr>
      <w:tr w:rsidR="001A7468" w:rsidRPr="00151BBC" w:rsidTr="0024307B">
        <w:trPr>
          <w:trHeight w:hRule="exact"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468" w:rsidRPr="00E42340" w:rsidRDefault="001A7468" w:rsidP="00E43E6F">
            <w:pPr>
              <w:shd w:val="clear" w:color="auto" w:fill="FFFFFF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E42340">
              <w:rPr>
                <w:color w:val="000000"/>
                <w:spacing w:val="-7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468" w:rsidRPr="00151BBC" w:rsidRDefault="001A7468" w:rsidP="00E43E6F">
            <w:pPr>
              <w:shd w:val="clear" w:color="auto" w:fill="FFFFFF"/>
              <w:tabs>
                <w:tab w:val="left" w:pos="567"/>
              </w:tabs>
              <w:ind w:right="518"/>
              <w:jc w:val="both"/>
              <w:rPr>
                <w:sz w:val="24"/>
                <w:szCs w:val="24"/>
              </w:rPr>
            </w:pPr>
            <w:r w:rsidRPr="00151BBC">
              <w:rPr>
                <w:spacing w:val="-7"/>
                <w:sz w:val="24"/>
                <w:szCs w:val="24"/>
              </w:rPr>
              <w:t>со спиртными напитками, вином, пивом</w:t>
            </w:r>
            <w:r w:rsidRPr="00151B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468" w:rsidRPr="00151BBC" w:rsidRDefault="001A7468" w:rsidP="001A7468">
            <w:pPr>
              <w:shd w:val="clear" w:color="auto" w:fill="FFFFFF"/>
              <w:tabs>
                <w:tab w:val="left" w:pos="567"/>
              </w:tabs>
              <w:ind w:left="284" w:right="518"/>
              <w:jc w:val="center"/>
              <w:rPr>
                <w:sz w:val="24"/>
                <w:szCs w:val="24"/>
              </w:rPr>
            </w:pPr>
            <w:r w:rsidRPr="00151BBC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7</w:t>
            </w:r>
          </w:p>
        </w:tc>
      </w:tr>
      <w:tr w:rsidR="001A7468" w:rsidRPr="00E42340" w:rsidTr="0024307B">
        <w:trPr>
          <w:trHeight w:hRule="exact" w:val="298"/>
        </w:trPr>
        <w:tc>
          <w:tcPr>
            <w:tcW w:w="9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468" w:rsidRPr="00E42340" w:rsidRDefault="001A7468" w:rsidP="00E43E6F">
            <w:pPr>
              <w:shd w:val="clear" w:color="auto" w:fill="FFFFFF"/>
              <w:tabs>
                <w:tab w:val="left" w:pos="567"/>
              </w:tabs>
              <w:ind w:left="284" w:right="518" w:firstLine="567"/>
              <w:jc w:val="center"/>
              <w:rPr>
                <w:sz w:val="24"/>
                <w:szCs w:val="24"/>
              </w:rPr>
            </w:pPr>
            <w:r w:rsidRPr="00E42340">
              <w:rPr>
                <w:color w:val="000000"/>
                <w:spacing w:val="-7"/>
                <w:sz w:val="24"/>
                <w:szCs w:val="24"/>
              </w:rPr>
              <w:t>Коэффициент площади зала обслуживания (</w:t>
            </w:r>
            <w:proofErr w:type="spellStart"/>
            <w:r w:rsidRPr="00E42340">
              <w:rPr>
                <w:color w:val="000000"/>
                <w:spacing w:val="-7"/>
                <w:sz w:val="24"/>
                <w:szCs w:val="24"/>
              </w:rPr>
              <w:t>Кпз</w:t>
            </w:r>
            <w:proofErr w:type="spellEnd"/>
            <w:r w:rsidRPr="00E42340">
              <w:rPr>
                <w:color w:val="000000"/>
                <w:spacing w:val="-7"/>
                <w:sz w:val="24"/>
                <w:szCs w:val="24"/>
              </w:rPr>
              <w:t>)</w:t>
            </w:r>
          </w:p>
        </w:tc>
      </w:tr>
      <w:tr w:rsidR="001A7468" w:rsidRPr="00E42340" w:rsidTr="0024307B">
        <w:trPr>
          <w:trHeight w:hRule="exact"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468" w:rsidRPr="00E42340" w:rsidRDefault="001A7468" w:rsidP="00E43E6F">
            <w:pPr>
              <w:shd w:val="clear" w:color="auto" w:fill="FFFFFF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E42340">
              <w:rPr>
                <w:color w:val="000000"/>
                <w:spacing w:val="-10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468" w:rsidRPr="00E42340" w:rsidRDefault="001A7468" w:rsidP="00E43E6F">
            <w:pPr>
              <w:shd w:val="clear" w:color="auto" w:fill="FFFFFF"/>
              <w:tabs>
                <w:tab w:val="left" w:pos="567"/>
              </w:tabs>
              <w:ind w:right="518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Без зала</w:t>
            </w:r>
            <w:r w:rsidRPr="00E423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468" w:rsidRPr="00E42340" w:rsidRDefault="001A7468" w:rsidP="00E43E6F">
            <w:pPr>
              <w:shd w:val="clear" w:color="auto" w:fill="FFFFFF"/>
              <w:tabs>
                <w:tab w:val="left" w:pos="567"/>
              </w:tabs>
              <w:ind w:left="284" w:right="51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</w:t>
            </w:r>
          </w:p>
        </w:tc>
      </w:tr>
      <w:tr w:rsidR="001A7468" w:rsidRPr="00E42340" w:rsidTr="0024307B">
        <w:trPr>
          <w:trHeight w:hRule="exact"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468" w:rsidRPr="00E42340" w:rsidRDefault="001A7468" w:rsidP="00E43E6F">
            <w:pPr>
              <w:shd w:val="clear" w:color="auto" w:fill="FFFFFF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468" w:rsidRPr="00E42340" w:rsidRDefault="001A7468" w:rsidP="00E43E6F">
            <w:pPr>
              <w:shd w:val="clear" w:color="auto" w:fill="FFFFFF"/>
              <w:tabs>
                <w:tab w:val="left" w:pos="567"/>
              </w:tabs>
              <w:ind w:right="518"/>
              <w:jc w:val="both"/>
              <w:rPr>
                <w:sz w:val="24"/>
                <w:szCs w:val="24"/>
              </w:rPr>
            </w:pPr>
            <w:r w:rsidRPr="00E42340">
              <w:rPr>
                <w:color w:val="000000"/>
                <w:spacing w:val="-6"/>
                <w:sz w:val="24"/>
                <w:szCs w:val="24"/>
              </w:rPr>
              <w:t>до 60 кв.м</w:t>
            </w:r>
            <w:r>
              <w:rPr>
                <w:color w:val="000000"/>
                <w:spacing w:val="-6"/>
                <w:sz w:val="24"/>
                <w:szCs w:val="24"/>
              </w:rPr>
              <w:t>.</w:t>
            </w:r>
            <w:r w:rsidRPr="00E42340">
              <w:rPr>
                <w:color w:val="000000"/>
                <w:spacing w:val="-6"/>
                <w:sz w:val="24"/>
                <w:szCs w:val="24"/>
              </w:rPr>
              <w:t xml:space="preserve"> включительно</w:t>
            </w:r>
            <w:r w:rsidRPr="00E423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468" w:rsidRPr="00E42340" w:rsidRDefault="001A7468" w:rsidP="00E43E6F">
            <w:pPr>
              <w:shd w:val="clear" w:color="auto" w:fill="FFFFFF"/>
              <w:tabs>
                <w:tab w:val="left" w:pos="567"/>
              </w:tabs>
              <w:ind w:left="284" w:right="51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</w:t>
            </w:r>
          </w:p>
        </w:tc>
      </w:tr>
      <w:tr w:rsidR="001A7468" w:rsidRPr="00E42340" w:rsidTr="0024307B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468" w:rsidRPr="00E42340" w:rsidRDefault="001A7468" w:rsidP="00E43E6F">
            <w:pPr>
              <w:shd w:val="clear" w:color="auto" w:fill="FFFFFF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468" w:rsidRPr="00E42340" w:rsidRDefault="001A7468" w:rsidP="00E43E6F">
            <w:pPr>
              <w:shd w:val="clear" w:color="auto" w:fill="FFFFFF"/>
              <w:tabs>
                <w:tab w:val="left" w:pos="567"/>
              </w:tabs>
              <w:ind w:right="518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Свыше</w:t>
            </w:r>
            <w:r w:rsidRPr="00E42340">
              <w:rPr>
                <w:color w:val="000000"/>
                <w:spacing w:val="-7"/>
                <w:sz w:val="24"/>
                <w:szCs w:val="24"/>
              </w:rPr>
              <w:t xml:space="preserve"> 60 кв.м</w:t>
            </w:r>
            <w:r>
              <w:rPr>
                <w:color w:val="000000"/>
                <w:spacing w:val="-7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468" w:rsidRPr="00E42340" w:rsidRDefault="001A7468" w:rsidP="00E43E6F">
            <w:pPr>
              <w:shd w:val="clear" w:color="auto" w:fill="FFFFFF"/>
              <w:tabs>
                <w:tab w:val="left" w:pos="567"/>
              </w:tabs>
              <w:ind w:left="284" w:right="518"/>
              <w:jc w:val="center"/>
              <w:rPr>
                <w:sz w:val="24"/>
                <w:szCs w:val="24"/>
              </w:rPr>
            </w:pPr>
            <w:r w:rsidRPr="00E42340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611D54" w:rsidRPr="00E42340" w:rsidTr="00B70C3E">
        <w:trPr>
          <w:trHeight w:hRule="exact" w:val="307"/>
        </w:trPr>
        <w:tc>
          <w:tcPr>
            <w:tcW w:w="9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D54" w:rsidRPr="00E42340" w:rsidRDefault="00611D54" w:rsidP="00611D54">
            <w:pPr>
              <w:shd w:val="clear" w:color="auto" w:fill="FFFFFF"/>
              <w:tabs>
                <w:tab w:val="left" w:pos="567"/>
              </w:tabs>
              <w:ind w:left="284" w:right="518"/>
              <w:jc w:val="center"/>
              <w:rPr>
                <w:color w:val="000000"/>
                <w:sz w:val="24"/>
                <w:szCs w:val="24"/>
              </w:rPr>
            </w:pPr>
            <w:r w:rsidRPr="00E42340">
              <w:rPr>
                <w:color w:val="000000"/>
                <w:spacing w:val="-7"/>
                <w:sz w:val="24"/>
                <w:szCs w:val="24"/>
              </w:rPr>
              <w:t xml:space="preserve">Коэффициент </w:t>
            </w:r>
            <w:r>
              <w:rPr>
                <w:color w:val="000000"/>
                <w:spacing w:val="-7"/>
                <w:sz w:val="24"/>
                <w:szCs w:val="24"/>
              </w:rPr>
              <w:t>типа объекта</w:t>
            </w:r>
            <w:r w:rsidRPr="00E42340">
              <w:rPr>
                <w:color w:val="000000"/>
                <w:spacing w:val="-7"/>
                <w:sz w:val="24"/>
                <w:szCs w:val="24"/>
              </w:rPr>
              <w:t xml:space="preserve"> (К</w:t>
            </w:r>
            <w:r>
              <w:rPr>
                <w:color w:val="000000"/>
                <w:spacing w:val="-7"/>
                <w:sz w:val="24"/>
                <w:szCs w:val="24"/>
              </w:rPr>
              <w:t>т</w:t>
            </w:r>
            <w:r w:rsidRPr="00E42340">
              <w:rPr>
                <w:color w:val="000000"/>
                <w:spacing w:val="-7"/>
                <w:sz w:val="24"/>
                <w:szCs w:val="24"/>
              </w:rPr>
              <w:t>)</w:t>
            </w:r>
          </w:p>
        </w:tc>
      </w:tr>
      <w:tr w:rsidR="00611D54" w:rsidRPr="00E42340" w:rsidTr="00611D54">
        <w:trPr>
          <w:trHeight w:val="6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1D54" w:rsidRPr="00E42340" w:rsidRDefault="00611D54" w:rsidP="00F767C8">
            <w:pPr>
              <w:shd w:val="clear" w:color="auto" w:fill="FFFFFF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E42340">
              <w:rPr>
                <w:color w:val="000000"/>
                <w:spacing w:val="-11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1D54" w:rsidRDefault="00611D54" w:rsidP="00E43E6F">
            <w:pPr>
              <w:shd w:val="clear" w:color="auto" w:fill="FFFFFF"/>
              <w:tabs>
                <w:tab w:val="left" w:pos="567"/>
              </w:tabs>
              <w:ind w:right="518"/>
              <w:jc w:val="both"/>
              <w:rPr>
                <w:color w:val="000000"/>
                <w:spacing w:val="-7"/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столовые и другие точки общественного питания, расположенные </w:t>
            </w:r>
            <w:proofErr w:type="gramStart"/>
            <w:r>
              <w:rPr>
                <w:color w:val="000000"/>
                <w:spacing w:val="-7"/>
                <w:sz w:val="24"/>
                <w:szCs w:val="24"/>
              </w:rPr>
              <w:t>на</w:t>
            </w:r>
            <w:proofErr w:type="gramEnd"/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</w:p>
          <w:p w:rsidR="00611D54" w:rsidRDefault="00611D54" w:rsidP="00E43E6F">
            <w:pPr>
              <w:shd w:val="clear" w:color="auto" w:fill="FFFFFF"/>
              <w:tabs>
                <w:tab w:val="left" w:pos="567"/>
              </w:tabs>
              <w:ind w:right="518"/>
              <w:jc w:val="both"/>
              <w:rPr>
                <w:color w:val="000000"/>
                <w:spacing w:val="-7"/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территории организаций, имеющие зал обслуживания посетителей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1D54" w:rsidRDefault="00611D54" w:rsidP="00E43E6F">
            <w:pPr>
              <w:shd w:val="clear" w:color="auto" w:fill="FFFFFF"/>
              <w:tabs>
                <w:tab w:val="left" w:pos="567"/>
              </w:tabs>
              <w:ind w:left="284" w:right="5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</w:t>
            </w:r>
          </w:p>
          <w:p w:rsidR="00611D54" w:rsidRDefault="00611D54" w:rsidP="00E43E6F">
            <w:pPr>
              <w:shd w:val="clear" w:color="auto" w:fill="FFFFFF"/>
              <w:tabs>
                <w:tab w:val="left" w:pos="567"/>
              </w:tabs>
              <w:ind w:left="284" w:right="518"/>
              <w:jc w:val="center"/>
              <w:rPr>
                <w:color w:val="000000"/>
                <w:sz w:val="24"/>
                <w:szCs w:val="24"/>
              </w:rPr>
            </w:pPr>
          </w:p>
          <w:p w:rsidR="00611D54" w:rsidRPr="00E42340" w:rsidRDefault="00611D54" w:rsidP="00E43E6F">
            <w:pPr>
              <w:shd w:val="clear" w:color="auto" w:fill="FFFFFF"/>
              <w:tabs>
                <w:tab w:val="left" w:pos="567"/>
              </w:tabs>
              <w:ind w:left="284" w:right="518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11D54" w:rsidRPr="00E42340" w:rsidTr="0024307B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D54" w:rsidRPr="00E42340" w:rsidRDefault="00611D54" w:rsidP="00F767C8">
            <w:pPr>
              <w:shd w:val="clear" w:color="auto" w:fill="FFFFFF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E42340">
              <w:rPr>
                <w:color w:val="000000"/>
                <w:spacing w:val="-7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D54" w:rsidRDefault="00611D54" w:rsidP="00E43E6F">
            <w:pPr>
              <w:shd w:val="clear" w:color="auto" w:fill="FFFFFF"/>
              <w:tabs>
                <w:tab w:val="left" w:pos="567"/>
              </w:tabs>
              <w:ind w:right="518"/>
              <w:jc w:val="both"/>
              <w:rPr>
                <w:color w:val="000000"/>
                <w:spacing w:val="-7"/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прочие объекты общественного питания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D54" w:rsidRPr="00E42340" w:rsidRDefault="00611D54" w:rsidP="00E43E6F">
            <w:pPr>
              <w:shd w:val="clear" w:color="auto" w:fill="FFFFFF"/>
              <w:tabs>
                <w:tab w:val="left" w:pos="567"/>
              </w:tabs>
              <w:ind w:left="284" w:right="5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</w:t>
            </w:r>
          </w:p>
        </w:tc>
      </w:tr>
    </w:tbl>
    <w:p w:rsidR="001A7468" w:rsidRDefault="001A7468" w:rsidP="00F63725">
      <w:pPr>
        <w:shd w:val="clear" w:color="auto" w:fill="FFFFFF"/>
        <w:tabs>
          <w:tab w:val="left" w:pos="567"/>
          <w:tab w:val="left" w:pos="9639"/>
        </w:tabs>
        <w:ind w:firstLine="567"/>
        <w:jc w:val="both"/>
        <w:rPr>
          <w:color w:val="000000"/>
          <w:spacing w:val="-2"/>
          <w:sz w:val="28"/>
          <w:szCs w:val="28"/>
        </w:rPr>
      </w:pPr>
    </w:p>
    <w:p w:rsidR="00625964" w:rsidRPr="00C57CDD" w:rsidRDefault="00C57CDD" w:rsidP="00C57CD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25964" w:rsidRPr="007D6AE9">
        <w:rPr>
          <w:sz w:val="28"/>
          <w:szCs w:val="28"/>
          <w:lang w:val="en-US"/>
        </w:rPr>
        <w:t>II</w:t>
      </w:r>
      <w:r w:rsidR="00625964" w:rsidRPr="007D6AE9">
        <w:rPr>
          <w:sz w:val="28"/>
          <w:szCs w:val="28"/>
        </w:rPr>
        <w:t>.</w:t>
      </w:r>
      <w:r w:rsidRPr="00C57CDD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C57CDD">
        <w:rPr>
          <w:sz w:val="28"/>
          <w:szCs w:val="28"/>
        </w:rPr>
        <w:t xml:space="preserve">ешение Совета Павлоградского муниципального района Омской области от 24.04.2020 № 324 </w:t>
      </w:r>
      <w:r w:rsidR="000777AB">
        <w:rPr>
          <w:sz w:val="28"/>
          <w:szCs w:val="28"/>
        </w:rPr>
        <w:t>«</w:t>
      </w:r>
      <w:r w:rsidRPr="00C57CDD">
        <w:rPr>
          <w:sz w:val="28"/>
          <w:szCs w:val="28"/>
        </w:rPr>
        <w:t xml:space="preserve">О внесении изменений в решение Совета Павлоградского муниципального района Омской области от 25.11.2008 № 233 </w:t>
      </w:r>
      <w:r w:rsidR="000777AB">
        <w:rPr>
          <w:sz w:val="28"/>
          <w:szCs w:val="28"/>
        </w:rPr>
        <w:t>«</w:t>
      </w:r>
      <w:r w:rsidRPr="00C57CDD">
        <w:rPr>
          <w:sz w:val="28"/>
          <w:szCs w:val="28"/>
        </w:rPr>
        <w:t>Об утверждении единого налога на вмененный доход на территории Павлоградского муниципального района Омской области</w:t>
      </w:r>
      <w:r w:rsidR="000777A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777AB" w:rsidRPr="000777AB">
        <w:rPr>
          <w:sz w:val="28"/>
          <w:szCs w:val="28"/>
        </w:rPr>
        <w:t>о</w:t>
      </w:r>
      <w:r w:rsidRPr="000777AB">
        <w:rPr>
          <w:sz w:val="28"/>
          <w:szCs w:val="28"/>
        </w:rPr>
        <w:t>тменить.</w:t>
      </w:r>
    </w:p>
    <w:p w:rsidR="00625964" w:rsidRPr="00A34608" w:rsidRDefault="00C1773D" w:rsidP="00625964">
      <w:pPr>
        <w:shd w:val="clear" w:color="auto" w:fill="FFFFFF"/>
        <w:ind w:firstLine="706"/>
        <w:jc w:val="both"/>
        <w:rPr>
          <w:sz w:val="28"/>
          <w:szCs w:val="28"/>
          <w:shd w:val="clear" w:color="auto" w:fill="FFFFFF"/>
        </w:rPr>
      </w:pPr>
      <w:r w:rsidRPr="007D6AE9">
        <w:rPr>
          <w:sz w:val="28"/>
          <w:szCs w:val="28"/>
          <w:lang w:val="en-US"/>
        </w:rPr>
        <w:t>II</w:t>
      </w:r>
      <w:r w:rsidR="00625964">
        <w:rPr>
          <w:sz w:val="28"/>
          <w:szCs w:val="28"/>
          <w:lang w:val="en-US"/>
        </w:rPr>
        <w:t>I</w:t>
      </w:r>
      <w:r w:rsidRPr="007D6AE9">
        <w:rPr>
          <w:sz w:val="28"/>
          <w:szCs w:val="28"/>
        </w:rPr>
        <w:t xml:space="preserve">.  </w:t>
      </w:r>
      <w:r w:rsidR="00625964" w:rsidRPr="007D6AE9">
        <w:rPr>
          <w:sz w:val="28"/>
          <w:szCs w:val="28"/>
          <w:shd w:val="clear" w:color="auto" w:fill="FFFFFF"/>
        </w:rPr>
        <w:t xml:space="preserve">Настоящее решение </w:t>
      </w:r>
      <w:r w:rsidR="00625964">
        <w:rPr>
          <w:sz w:val="28"/>
          <w:szCs w:val="28"/>
          <w:shd w:val="clear" w:color="auto" w:fill="FFFFFF"/>
        </w:rPr>
        <w:t>о</w:t>
      </w:r>
      <w:r w:rsidR="00625964" w:rsidRPr="007D6AE9">
        <w:rPr>
          <w:sz w:val="28"/>
          <w:szCs w:val="28"/>
          <w:shd w:val="clear" w:color="auto" w:fill="FFFFFF"/>
        </w:rPr>
        <w:t>публикова</w:t>
      </w:r>
      <w:r w:rsidR="00625964">
        <w:rPr>
          <w:sz w:val="28"/>
          <w:szCs w:val="28"/>
          <w:shd w:val="clear" w:color="auto" w:fill="FFFFFF"/>
        </w:rPr>
        <w:t>ть</w:t>
      </w:r>
      <w:r w:rsidR="00625964" w:rsidRPr="007D6AE9">
        <w:rPr>
          <w:sz w:val="28"/>
          <w:szCs w:val="28"/>
          <w:shd w:val="clear" w:color="auto" w:fill="FFFFFF"/>
        </w:rPr>
        <w:t xml:space="preserve"> в</w:t>
      </w:r>
      <w:r w:rsidR="00625964" w:rsidRPr="007D6AE9">
        <w:rPr>
          <w:sz w:val="28"/>
          <w:szCs w:val="28"/>
        </w:rPr>
        <w:t xml:space="preserve"> </w:t>
      </w:r>
      <w:r w:rsidR="00625964">
        <w:rPr>
          <w:sz w:val="28"/>
          <w:szCs w:val="28"/>
        </w:rPr>
        <w:t>га</w:t>
      </w:r>
      <w:r w:rsidR="00625964" w:rsidRPr="007D6AE9">
        <w:rPr>
          <w:sz w:val="28"/>
          <w:szCs w:val="28"/>
        </w:rPr>
        <w:t xml:space="preserve">зете </w:t>
      </w:r>
      <w:r w:rsidR="00625964">
        <w:rPr>
          <w:sz w:val="28"/>
          <w:szCs w:val="28"/>
        </w:rPr>
        <w:t>"</w:t>
      </w:r>
      <w:proofErr w:type="spellStart"/>
      <w:r w:rsidR="00625964" w:rsidRPr="007D6AE9">
        <w:rPr>
          <w:sz w:val="28"/>
          <w:szCs w:val="28"/>
        </w:rPr>
        <w:t>Павлоградский</w:t>
      </w:r>
      <w:proofErr w:type="spellEnd"/>
      <w:r w:rsidR="00625964" w:rsidRPr="007D6AE9">
        <w:rPr>
          <w:sz w:val="28"/>
          <w:szCs w:val="28"/>
        </w:rPr>
        <w:t xml:space="preserve"> вестник</w:t>
      </w:r>
      <w:r w:rsidR="00625964">
        <w:rPr>
          <w:sz w:val="28"/>
          <w:szCs w:val="28"/>
        </w:rPr>
        <w:t>"</w:t>
      </w:r>
      <w:r w:rsidR="00625964" w:rsidRPr="007D6AE9">
        <w:rPr>
          <w:sz w:val="28"/>
          <w:szCs w:val="28"/>
        </w:rPr>
        <w:t xml:space="preserve"> и </w:t>
      </w:r>
      <w:r w:rsidR="00625964" w:rsidRPr="007D6AE9">
        <w:rPr>
          <w:sz w:val="28"/>
          <w:szCs w:val="28"/>
          <w:shd w:val="clear" w:color="auto" w:fill="FFFFFF"/>
        </w:rPr>
        <w:t xml:space="preserve"> разме</w:t>
      </w:r>
      <w:r w:rsidR="00625964">
        <w:rPr>
          <w:sz w:val="28"/>
          <w:szCs w:val="28"/>
          <w:shd w:val="clear" w:color="auto" w:fill="FFFFFF"/>
        </w:rPr>
        <w:t>стить</w:t>
      </w:r>
      <w:r w:rsidR="00625964" w:rsidRPr="007D6AE9">
        <w:rPr>
          <w:sz w:val="28"/>
          <w:szCs w:val="28"/>
          <w:shd w:val="clear" w:color="auto" w:fill="FFFFFF"/>
        </w:rPr>
        <w:t xml:space="preserve"> в информационно-телекоммуникационной сети </w:t>
      </w:r>
      <w:r w:rsidR="00625964" w:rsidRPr="007D6AE9">
        <w:rPr>
          <w:sz w:val="28"/>
          <w:szCs w:val="28"/>
          <w:shd w:val="clear" w:color="auto" w:fill="FFFFFF"/>
        </w:rPr>
        <w:lastRenderedPageBreak/>
        <w:t xml:space="preserve">"Интернет" на официальном сайте </w:t>
      </w:r>
      <w:proofErr w:type="spellStart"/>
      <w:r w:rsidR="00625964">
        <w:rPr>
          <w:sz w:val="28"/>
          <w:szCs w:val="28"/>
          <w:shd w:val="clear" w:color="auto" w:fill="FFFFFF"/>
        </w:rPr>
        <w:t>Павлоград</w:t>
      </w:r>
      <w:r w:rsidR="00625964" w:rsidRPr="007D6AE9">
        <w:rPr>
          <w:sz w:val="28"/>
          <w:szCs w:val="28"/>
          <w:shd w:val="clear" w:color="auto" w:fill="FFFFFF"/>
        </w:rPr>
        <w:t>ского</w:t>
      </w:r>
      <w:proofErr w:type="spellEnd"/>
      <w:r w:rsidR="00625964" w:rsidRPr="007D6AE9">
        <w:rPr>
          <w:sz w:val="28"/>
          <w:szCs w:val="28"/>
          <w:shd w:val="clear" w:color="auto" w:fill="FFFFFF"/>
        </w:rPr>
        <w:t xml:space="preserve"> муниципального района </w:t>
      </w:r>
      <w:r w:rsidR="000777AB">
        <w:rPr>
          <w:sz w:val="28"/>
          <w:szCs w:val="28"/>
          <w:shd w:val="clear" w:color="auto" w:fill="FFFFFF"/>
        </w:rPr>
        <w:t xml:space="preserve">Омской области </w:t>
      </w:r>
      <w:r w:rsidR="00625964" w:rsidRPr="00241326">
        <w:rPr>
          <w:sz w:val="28"/>
          <w:szCs w:val="28"/>
          <w:lang w:val="en-US"/>
        </w:rPr>
        <w:t>www</w:t>
      </w:r>
      <w:r w:rsidR="00625964" w:rsidRPr="00241326">
        <w:rPr>
          <w:sz w:val="28"/>
          <w:szCs w:val="28"/>
        </w:rPr>
        <w:t>.</w:t>
      </w:r>
      <w:proofErr w:type="spellStart"/>
      <w:r w:rsidR="00625964" w:rsidRPr="00A34608">
        <w:rPr>
          <w:sz w:val="28"/>
          <w:szCs w:val="28"/>
          <w:lang w:val="en-US"/>
        </w:rPr>
        <w:t>pavlograd</w:t>
      </w:r>
      <w:proofErr w:type="spellEnd"/>
      <w:r w:rsidR="00625964" w:rsidRPr="00241326">
        <w:rPr>
          <w:sz w:val="28"/>
          <w:szCs w:val="28"/>
        </w:rPr>
        <w:t>.</w:t>
      </w:r>
      <w:proofErr w:type="spellStart"/>
      <w:r w:rsidR="00625964" w:rsidRPr="00241326">
        <w:rPr>
          <w:sz w:val="28"/>
          <w:szCs w:val="28"/>
          <w:lang w:val="en-US"/>
        </w:rPr>
        <w:t>omskportal</w:t>
      </w:r>
      <w:proofErr w:type="spellEnd"/>
      <w:r w:rsidR="00625964" w:rsidRPr="00241326">
        <w:rPr>
          <w:sz w:val="28"/>
          <w:szCs w:val="28"/>
        </w:rPr>
        <w:t>.</w:t>
      </w:r>
      <w:proofErr w:type="spellStart"/>
      <w:r w:rsidR="00625964" w:rsidRPr="00241326">
        <w:rPr>
          <w:sz w:val="28"/>
          <w:szCs w:val="28"/>
          <w:lang w:val="en-US"/>
        </w:rPr>
        <w:t>ru</w:t>
      </w:r>
      <w:proofErr w:type="spellEnd"/>
      <w:r w:rsidR="00625964" w:rsidRPr="00A34608">
        <w:rPr>
          <w:sz w:val="28"/>
          <w:szCs w:val="28"/>
        </w:rPr>
        <w:t>.</w:t>
      </w:r>
    </w:p>
    <w:p w:rsidR="00C1773D" w:rsidRDefault="00C1773D" w:rsidP="00625964">
      <w:pPr>
        <w:shd w:val="clear" w:color="auto" w:fill="FFFFFF"/>
        <w:ind w:firstLine="706"/>
        <w:jc w:val="both"/>
        <w:rPr>
          <w:spacing w:val="-1"/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1A00E6">
        <w:rPr>
          <w:sz w:val="28"/>
          <w:szCs w:val="28"/>
        </w:rPr>
        <w:t xml:space="preserve">. </w:t>
      </w:r>
      <w:r w:rsidR="00625964">
        <w:rPr>
          <w:sz w:val="28"/>
          <w:szCs w:val="28"/>
        </w:rPr>
        <w:t>Настоящее Решение распространяется на правоотношения, возникшие</w:t>
      </w:r>
      <w:r w:rsidR="00625964" w:rsidRPr="001A00E6">
        <w:rPr>
          <w:sz w:val="28"/>
          <w:szCs w:val="28"/>
        </w:rPr>
        <w:t xml:space="preserve"> с </w:t>
      </w:r>
      <w:r w:rsidR="00625964">
        <w:rPr>
          <w:sz w:val="28"/>
          <w:szCs w:val="28"/>
        </w:rPr>
        <w:t>1 января</w:t>
      </w:r>
      <w:r w:rsidR="00625964" w:rsidRPr="001A00E6">
        <w:rPr>
          <w:sz w:val="28"/>
          <w:szCs w:val="28"/>
        </w:rPr>
        <w:t xml:space="preserve"> 20</w:t>
      </w:r>
      <w:r w:rsidR="00625964">
        <w:rPr>
          <w:sz w:val="28"/>
          <w:szCs w:val="28"/>
        </w:rPr>
        <w:t xml:space="preserve">20 </w:t>
      </w:r>
      <w:r w:rsidR="00625964" w:rsidRPr="001A00E6">
        <w:rPr>
          <w:sz w:val="28"/>
          <w:szCs w:val="28"/>
        </w:rPr>
        <w:t>года</w:t>
      </w:r>
      <w:r w:rsidR="00625964">
        <w:rPr>
          <w:sz w:val="28"/>
          <w:szCs w:val="28"/>
        </w:rPr>
        <w:t xml:space="preserve">, и утрачивает силу </w:t>
      </w:r>
      <w:r w:rsidR="000777AB">
        <w:rPr>
          <w:sz w:val="28"/>
          <w:szCs w:val="28"/>
        </w:rPr>
        <w:t>3</w:t>
      </w:r>
      <w:r w:rsidR="00625964">
        <w:rPr>
          <w:sz w:val="28"/>
          <w:szCs w:val="28"/>
        </w:rPr>
        <w:t xml:space="preserve">1 </w:t>
      </w:r>
      <w:r w:rsidR="000777AB">
        <w:rPr>
          <w:sz w:val="28"/>
          <w:szCs w:val="28"/>
        </w:rPr>
        <w:t>декабря</w:t>
      </w:r>
      <w:r w:rsidR="00625964">
        <w:rPr>
          <w:sz w:val="28"/>
          <w:szCs w:val="28"/>
        </w:rPr>
        <w:t xml:space="preserve"> 202</w:t>
      </w:r>
      <w:r w:rsidR="000777AB">
        <w:rPr>
          <w:sz w:val="28"/>
          <w:szCs w:val="28"/>
        </w:rPr>
        <w:t>0</w:t>
      </w:r>
      <w:r w:rsidR="00625964">
        <w:rPr>
          <w:sz w:val="28"/>
          <w:szCs w:val="28"/>
        </w:rPr>
        <w:t xml:space="preserve"> года.</w:t>
      </w:r>
    </w:p>
    <w:p w:rsidR="004E01F7" w:rsidRDefault="004E01F7" w:rsidP="00C1773D">
      <w:pPr>
        <w:shd w:val="clear" w:color="auto" w:fill="FFFFFF"/>
        <w:tabs>
          <w:tab w:val="left" w:pos="998"/>
        </w:tabs>
        <w:ind w:firstLine="360"/>
        <w:jc w:val="both"/>
        <w:rPr>
          <w:spacing w:val="-1"/>
          <w:sz w:val="28"/>
          <w:szCs w:val="28"/>
        </w:rPr>
      </w:pPr>
    </w:p>
    <w:p w:rsidR="007F1AC2" w:rsidRPr="00C1773D" w:rsidRDefault="007F1AC2" w:rsidP="00C1773D">
      <w:pPr>
        <w:shd w:val="clear" w:color="auto" w:fill="FFFFFF"/>
        <w:tabs>
          <w:tab w:val="left" w:pos="998"/>
        </w:tabs>
        <w:ind w:firstLine="360"/>
        <w:jc w:val="both"/>
        <w:rPr>
          <w:spacing w:val="-1"/>
          <w:sz w:val="28"/>
          <w:szCs w:val="28"/>
        </w:rPr>
      </w:pPr>
    </w:p>
    <w:p w:rsidR="007F1AC2" w:rsidRDefault="00C1773D" w:rsidP="00C1773D">
      <w:pPr>
        <w:shd w:val="clear" w:color="auto" w:fill="FFFFFF"/>
        <w:tabs>
          <w:tab w:val="left" w:pos="998"/>
        </w:tabs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Глава </w:t>
      </w:r>
      <w:r w:rsidR="007F1AC2">
        <w:rPr>
          <w:spacing w:val="-1"/>
          <w:sz w:val="28"/>
          <w:szCs w:val="28"/>
        </w:rPr>
        <w:t>Павлоградского</w:t>
      </w:r>
    </w:p>
    <w:p w:rsidR="00C1773D" w:rsidRDefault="00C1773D" w:rsidP="00C1773D">
      <w:pPr>
        <w:shd w:val="clear" w:color="auto" w:fill="FFFFFF"/>
        <w:tabs>
          <w:tab w:val="left" w:pos="998"/>
        </w:tabs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муниципального</w:t>
      </w:r>
      <w:r w:rsidR="001A7468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района </w:t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 w:rsidR="001A7468">
        <w:rPr>
          <w:spacing w:val="-1"/>
          <w:sz w:val="28"/>
          <w:szCs w:val="28"/>
        </w:rPr>
        <w:t xml:space="preserve">     </w:t>
      </w:r>
      <w:r>
        <w:rPr>
          <w:spacing w:val="-1"/>
          <w:sz w:val="28"/>
          <w:szCs w:val="28"/>
        </w:rPr>
        <w:t xml:space="preserve">               </w:t>
      </w:r>
      <w:r w:rsidR="007F1AC2">
        <w:rPr>
          <w:spacing w:val="-1"/>
          <w:sz w:val="28"/>
          <w:szCs w:val="28"/>
        </w:rPr>
        <w:t xml:space="preserve">                </w:t>
      </w:r>
      <w:r>
        <w:rPr>
          <w:spacing w:val="-1"/>
          <w:sz w:val="28"/>
          <w:szCs w:val="28"/>
        </w:rPr>
        <w:t>А.В. Сухоносов</w:t>
      </w:r>
    </w:p>
    <w:p w:rsidR="00C1773D" w:rsidRPr="00FB38D8" w:rsidRDefault="00C1773D" w:rsidP="00C1773D">
      <w:pPr>
        <w:shd w:val="clear" w:color="auto" w:fill="FFFFFF"/>
        <w:ind w:left="5040"/>
        <w:jc w:val="both"/>
        <w:rPr>
          <w:color w:val="000000"/>
          <w:spacing w:val="-6"/>
          <w:sz w:val="28"/>
          <w:szCs w:val="28"/>
        </w:rPr>
      </w:pPr>
    </w:p>
    <w:p w:rsidR="00C1773D" w:rsidRPr="00FB38D8" w:rsidRDefault="00C1773D" w:rsidP="00C1773D">
      <w:pPr>
        <w:shd w:val="clear" w:color="auto" w:fill="FFFFFF"/>
        <w:ind w:left="5040"/>
        <w:jc w:val="both"/>
        <w:rPr>
          <w:color w:val="000000"/>
          <w:spacing w:val="-6"/>
          <w:sz w:val="28"/>
          <w:szCs w:val="28"/>
        </w:rPr>
      </w:pPr>
    </w:p>
    <w:p w:rsidR="00C1773D" w:rsidRPr="00FB38D8" w:rsidRDefault="00C1773D" w:rsidP="00C1773D">
      <w:pPr>
        <w:shd w:val="clear" w:color="auto" w:fill="FFFFFF"/>
        <w:ind w:left="5040"/>
        <w:jc w:val="both"/>
        <w:rPr>
          <w:color w:val="000000"/>
          <w:spacing w:val="-6"/>
          <w:sz w:val="28"/>
          <w:szCs w:val="28"/>
        </w:rPr>
      </w:pPr>
    </w:p>
    <w:p w:rsidR="00C1773D" w:rsidRPr="00FB38D8" w:rsidRDefault="00C1773D" w:rsidP="00C1773D">
      <w:pPr>
        <w:shd w:val="clear" w:color="auto" w:fill="FFFFFF"/>
        <w:ind w:left="5040"/>
        <w:jc w:val="both"/>
        <w:rPr>
          <w:color w:val="000000"/>
          <w:spacing w:val="-6"/>
          <w:sz w:val="28"/>
          <w:szCs w:val="28"/>
        </w:rPr>
      </w:pPr>
    </w:p>
    <w:p w:rsidR="007C4AB2" w:rsidRDefault="007C4AB2"/>
    <w:sectPr w:rsidR="007C4AB2" w:rsidSect="00EF72A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3D"/>
    <w:rsid w:val="000777AB"/>
    <w:rsid w:val="000E482F"/>
    <w:rsid w:val="001A7468"/>
    <w:rsid w:val="0024307B"/>
    <w:rsid w:val="00280E0D"/>
    <w:rsid w:val="00285C5C"/>
    <w:rsid w:val="00305D1C"/>
    <w:rsid w:val="003672EC"/>
    <w:rsid w:val="00372995"/>
    <w:rsid w:val="003F4AEC"/>
    <w:rsid w:val="004E01F7"/>
    <w:rsid w:val="00611D54"/>
    <w:rsid w:val="00625964"/>
    <w:rsid w:val="007A16A8"/>
    <w:rsid w:val="007C4AB2"/>
    <w:rsid w:val="007D6AE9"/>
    <w:rsid w:val="007F1AC2"/>
    <w:rsid w:val="00A664BF"/>
    <w:rsid w:val="00A9276B"/>
    <w:rsid w:val="00AD44CB"/>
    <w:rsid w:val="00B13816"/>
    <w:rsid w:val="00C1773D"/>
    <w:rsid w:val="00C57CDD"/>
    <w:rsid w:val="00CC786E"/>
    <w:rsid w:val="00D87847"/>
    <w:rsid w:val="00E34D39"/>
    <w:rsid w:val="00E50665"/>
    <w:rsid w:val="00ED02D4"/>
    <w:rsid w:val="00EF72A6"/>
    <w:rsid w:val="00F469C9"/>
    <w:rsid w:val="00F6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7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6A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7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6A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Борданенко</dc:creator>
  <cp:lastModifiedBy>Костенко Татьяна Анатольевна</cp:lastModifiedBy>
  <cp:revision>2</cp:revision>
  <cp:lastPrinted>2020-05-18T09:49:00Z</cp:lastPrinted>
  <dcterms:created xsi:type="dcterms:W3CDTF">2020-06-01T06:43:00Z</dcterms:created>
  <dcterms:modified xsi:type="dcterms:W3CDTF">2020-06-01T06:43:00Z</dcterms:modified>
</cp:coreProperties>
</file>